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D962" w14:textId="0D024EB5" w:rsidR="006A4CF7" w:rsidRPr="00916624" w:rsidRDefault="0051137C">
      <w:pPr>
        <w:rPr>
          <w:sz w:val="24"/>
        </w:rPr>
      </w:pPr>
      <w:r w:rsidRPr="00916624">
        <w:rPr>
          <w:rFonts w:hint="eastAsia"/>
          <w:sz w:val="24"/>
        </w:rPr>
        <w:t>（</w:t>
      </w:r>
      <w:r w:rsidR="00C76A26" w:rsidRPr="00916624">
        <w:rPr>
          <w:sz w:val="24"/>
        </w:rPr>
        <w:t>参考様式</w:t>
      </w:r>
      <w:r w:rsidR="00AD631C" w:rsidRPr="00916624">
        <w:rPr>
          <w:rFonts w:hint="eastAsia"/>
          <w:sz w:val="24"/>
        </w:rPr>
        <w:t>６</w:t>
      </w:r>
      <w:r w:rsidRPr="00916624">
        <w:rPr>
          <w:rFonts w:hint="eastAsia"/>
          <w:sz w:val="24"/>
        </w:rPr>
        <w:t>）</w:t>
      </w:r>
    </w:p>
    <w:p w14:paraId="1348766C" w14:textId="77777777" w:rsidR="00C76A26" w:rsidRPr="00916624" w:rsidRDefault="00C76A26">
      <w:pPr>
        <w:rPr>
          <w:sz w:val="24"/>
        </w:rPr>
      </w:pPr>
    </w:p>
    <w:p w14:paraId="5DF3BD69" w14:textId="77777777" w:rsidR="00570AFD" w:rsidRPr="00916624" w:rsidRDefault="00FF2CED" w:rsidP="00570AFD">
      <w:pPr>
        <w:jc w:val="center"/>
        <w:rPr>
          <w:sz w:val="24"/>
        </w:rPr>
      </w:pPr>
      <w:r w:rsidRPr="00916624">
        <w:rPr>
          <w:rFonts w:hint="eastAsia"/>
          <w:sz w:val="24"/>
        </w:rPr>
        <w:t>交付対象作物</w:t>
      </w:r>
      <w:r w:rsidR="004777DD" w:rsidRPr="00916624">
        <w:rPr>
          <w:rFonts w:hint="eastAsia"/>
          <w:sz w:val="24"/>
        </w:rPr>
        <w:t>の</w:t>
      </w:r>
      <w:r w:rsidR="00570AFD" w:rsidRPr="00916624">
        <w:rPr>
          <w:rFonts w:hint="eastAsia"/>
          <w:sz w:val="24"/>
        </w:rPr>
        <w:t>収量が</w:t>
      </w:r>
      <w:r w:rsidR="00570AFD" w:rsidRPr="00916624">
        <w:rPr>
          <w:sz w:val="24"/>
        </w:rPr>
        <w:t>相当程度</w:t>
      </w:r>
      <w:r w:rsidR="00570AFD" w:rsidRPr="00916624">
        <w:rPr>
          <w:rFonts w:hint="eastAsia"/>
          <w:sz w:val="24"/>
        </w:rPr>
        <w:t>低い</w:t>
      </w:r>
      <w:r w:rsidRPr="00916624">
        <w:rPr>
          <w:rFonts w:hint="eastAsia"/>
          <w:sz w:val="24"/>
        </w:rPr>
        <w:t>ことについて</w:t>
      </w:r>
    </w:p>
    <w:p w14:paraId="6AB65D7A" w14:textId="77777777" w:rsidR="00570AFD" w:rsidRPr="00916624" w:rsidRDefault="00570AFD">
      <w:pPr>
        <w:rPr>
          <w:sz w:val="24"/>
        </w:rPr>
      </w:pPr>
    </w:p>
    <w:p w14:paraId="712D0695" w14:textId="77777777" w:rsidR="00570AFD" w:rsidRPr="00916624" w:rsidRDefault="00570AFD" w:rsidP="00570AFD">
      <w:pPr>
        <w:wordWrap w:val="0"/>
        <w:jc w:val="right"/>
        <w:rPr>
          <w:sz w:val="24"/>
        </w:rPr>
      </w:pPr>
      <w:r w:rsidRPr="00916624">
        <w:rPr>
          <w:sz w:val="24"/>
        </w:rPr>
        <w:t xml:space="preserve">　　年　　月　　日</w:t>
      </w:r>
      <w:r w:rsidRPr="00916624">
        <w:rPr>
          <w:rFonts w:hint="eastAsia"/>
          <w:sz w:val="24"/>
        </w:rPr>
        <w:t xml:space="preserve">　</w:t>
      </w:r>
    </w:p>
    <w:p w14:paraId="6762663B" w14:textId="77777777" w:rsidR="00570AFD" w:rsidRPr="00916624" w:rsidRDefault="00570AFD">
      <w:pPr>
        <w:rPr>
          <w:sz w:val="24"/>
        </w:rPr>
      </w:pPr>
    </w:p>
    <w:p w14:paraId="44F8D90C" w14:textId="77777777" w:rsidR="00570AFD" w:rsidRPr="00916624" w:rsidRDefault="00570AFD">
      <w:pPr>
        <w:rPr>
          <w:sz w:val="24"/>
        </w:rPr>
      </w:pPr>
      <w:r w:rsidRPr="00916624">
        <w:rPr>
          <w:rFonts w:hint="eastAsia"/>
          <w:sz w:val="24"/>
        </w:rPr>
        <w:t xml:space="preserve">　</w:t>
      </w:r>
      <w:r w:rsidRPr="00916624">
        <w:rPr>
          <w:sz w:val="24"/>
        </w:rPr>
        <w:t xml:space="preserve">　　　</w:t>
      </w:r>
      <w:r w:rsidRPr="00916624">
        <w:rPr>
          <w:rFonts w:hint="eastAsia"/>
          <w:sz w:val="24"/>
        </w:rPr>
        <w:t xml:space="preserve">　</w:t>
      </w:r>
      <w:r w:rsidRPr="00916624">
        <w:rPr>
          <w:sz w:val="24"/>
        </w:rPr>
        <w:t xml:space="preserve">　　　　殿</w:t>
      </w:r>
    </w:p>
    <w:p w14:paraId="19AB859E" w14:textId="77777777" w:rsidR="00570AFD" w:rsidRPr="00916624" w:rsidRDefault="00570AFD">
      <w:pPr>
        <w:rPr>
          <w:sz w:val="24"/>
        </w:rPr>
      </w:pPr>
    </w:p>
    <w:p w14:paraId="6431B339" w14:textId="77777777" w:rsidR="00570AFD" w:rsidRPr="00916624" w:rsidRDefault="00570AFD">
      <w:pPr>
        <w:rPr>
          <w:sz w:val="24"/>
        </w:rPr>
      </w:pPr>
    </w:p>
    <w:p w14:paraId="61B56DB8" w14:textId="77777777" w:rsidR="00570AFD" w:rsidRPr="00916624" w:rsidRDefault="00570AFD" w:rsidP="00570AFD">
      <w:pPr>
        <w:wordWrap w:val="0"/>
        <w:jc w:val="right"/>
        <w:rPr>
          <w:sz w:val="24"/>
        </w:rPr>
      </w:pPr>
      <w:r w:rsidRPr="00916624">
        <w:rPr>
          <w:rFonts w:hint="eastAsia"/>
          <w:sz w:val="24"/>
        </w:rPr>
        <w:t>○○地方農政局長</w:t>
      </w:r>
      <w:r w:rsidR="001E77E6" w:rsidRPr="00916624">
        <w:rPr>
          <w:sz w:val="24"/>
        </w:rPr>
        <w:t xml:space="preserve">　　　</w:t>
      </w:r>
      <w:r w:rsidR="001E77E6" w:rsidRPr="00916624">
        <w:rPr>
          <w:rFonts w:hint="eastAsia"/>
          <w:sz w:val="24"/>
        </w:rPr>
        <w:t xml:space="preserve">　</w:t>
      </w:r>
      <w:r w:rsidRPr="00916624">
        <w:rPr>
          <w:rFonts w:hint="eastAsia"/>
          <w:sz w:val="24"/>
        </w:rPr>
        <w:t xml:space="preserve">　</w:t>
      </w:r>
      <w:r w:rsidRPr="00916624">
        <w:rPr>
          <w:sz w:val="24"/>
        </w:rPr>
        <w:t xml:space="preserve">　</w:t>
      </w:r>
    </w:p>
    <w:p w14:paraId="083F07C9" w14:textId="77777777" w:rsidR="00570AFD" w:rsidRPr="00916624" w:rsidRDefault="00570AFD" w:rsidP="00570AFD">
      <w:pPr>
        <w:jc w:val="right"/>
        <w:rPr>
          <w:sz w:val="24"/>
        </w:rPr>
      </w:pPr>
      <w:r w:rsidRPr="00916624">
        <w:rPr>
          <w:noProof/>
          <w:sz w:val="24"/>
        </w:rPr>
        <mc:AlternateContent>
          <mc:Choice Requires="wps">
            <w:drawing>
              <wp:anchor distT="0" distB="0" distL="114300" distR="114300" simplePos="0" relativeHeight="251658240" behindDoc="0" locked="0" layoutInCell="1" allowOverlap="1" wp14:anchorId="77648B8C" wp14:editId="674A6707">
                <wp:simplePos x="0" y="0"/>
                <wp:positionH relativeFrom="column">
                  <wp:posOffset>3552574</wp:posOffset>
                </wp:positionH>
                <wp:positionV relativeFrom="paragraph">
                  <wp:posOffset>204942</wp:posOffset>
                </wp:positionV>
                <wp:extent cx="1839433" cy="510097"/>
                <wp:effectExtent l="0" t="0" r="27940" b="23495"/>
                <wp:wrapNone/>
                <wp:docPr id="1" name="大かっこ 1"/>
                <wp:cNvGraphicFramePr/>
                <a:graphic xmlns:a="http://schemas.openxmlformats.org/drawingml/2006/main">
                  <a:graphicData uri="http://schemas.microsoft.com/office/word/2010/wordprocessingShape">
                    <wps:wsp>
                      <wps:cNvSpPr/>
                      <wps:spPr>
                        <a:xfrm>
                          <a:off x="0" y="0"/>
                          <a:ext cx="1839433" cy="51009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B4B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75pt;margin-top:16.15pt;width:144.85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" strokecolor="black [3200]" strokeweight=".5pt">
                <v:stroke joinstyle="miter"/>
              </v:shape>
            </w:pict>
          </mc:Fallback>
        </mc:AlternateContent>
      </w:r>
    </w:p>
    <w:p w14:paraId="751A589F" w14:textId="77777777" w:rsidR="00570AFD" w:rsidRPr="00916624" w:rsidRDefault="00570AFD" w:rsidP="00570AFD">
      <w:pPr>
        <w:ind w:leftChars="2742" w:left="5758"/>
        <w:jc w:val="left"/>
        <w:rPr>
          <w:sz w:val="24"/>
        </w:rPr>
      </w:pPr>
      <w:r w:rsidRPr="00916624">
        <w:rPr>
          <w:rFonts w:hint="eastAsia"/>
          <w:sz w:val="24"/>
        </w:rPr>
        <w:t>北海道農政</w:t>
      </w:r>
      <w:r w:rsidRPr="00916624">
        <w:rPr>
          <w:sz w:val="24"/>
        </w:rPr>
        <w:t>事務所長</w:t>
      </w:r>
    </w:p>
    <w:p w14:paraId="0EC6CB38" w14:textId="77777777" w:rsidR="00570AFD" w:rsidRPr="00916624" w:rsidRDefault="00570AFD" w:rsidP="00570AFD">
      <w:pPr>
        <w:ind w:leftChars="2742" w:left="5758"/>
        <w:jc w:val="left"/>
        <w:rPr>
          <w:sz w:val="24"/>
        </w:rPr>
      </w:pPr>
      <w:r w:rsidRPr="00916624">
        <w:rPr>
          <w:rFonts w:hint="eastAsia"/>
          <w:sz w:val="24"/>
        </w:rPr>
        <w:t>内閣府</w:t>
      </w:r>
      <w:r w:rsidRPr="00916624">
        <w:rPr>
          <w:sz w:val="24"/>
        </w:rPr>
        <w:t>沖縄総合事務局長</w:t>
      </w:r>
    </w:p>
    <w:p w14:paraId="7B6ED5C4" w14:textId="77777777" w:rsidR="00570AFD" w:rsidRPr="00916624" w:rsidRDefault="00570AFD" w:rsidP="00570AFD">
      <w:pPr>
        <w:jc w:val="left"/>
        <w:rPr>
          <w:sz w:val="24"/>
        </w:rPr>
      </w:pPr>
    </w:p>
    <w:p w14:paraId="660BC9C5" w14:textId="77777777" w:rsidR="00570AFD" w:rsidRPr="00916624" w:rsidRDefault="00570AFD" w:rsidP="00570AFD">
      <w:pPr>
        <w:jc w:val="left"/>
        <w:rPr>
          <w:sz w:val="24"/>
        </w:rPr>
      </w:pPr>
    </w:p>
    <w:p w14:paraId="6D487749" w14:textId="69F1A23C" w:rsidR="00570AFD" w:rsidRPr="00916624" w:rsidRDefault="000119B5" w:rsidP="00570AFD">
      <w:pPr>
        <w:jc w:val="left"/>
        <w:rPr>
          <w:rFonts w:asciiTheme="minorEastAsia" w:hAnsiTheme="minorEastAsia"/>
          <w:sz w:val="24"/>
        </w:rPr>
      </w:pPr>
      <w:r w:rsidRPr="00916624">
        <w:rPr>
          <w:rFonts w:hint="eastAsia"/>
          <w:sz w:val="24"/>
        </w:rPr>
        <w:t xml:space="preserve">　</w:t>
      </w:r>
      <w:r w:rsidR="004700EB" w:rsidRPr="00916624">
        <w:rPr>
          <w:rFonts w:hint="eastAsia"/>
          <w:sz w:val="24"/>
        </w:rPr>
        <w:t>貴殿が</w:t>
      </w:r>
      <w:r w:rsidR="004700EB" w:rsidRPr="00916624">
        <w:rPr>
          <w:sz w:val="24"/>
        </w:rPr>
        <w:t>作付</w:t>
      </w:r>
      <w:r w:rsidR="005A3800" w:rsidRPr="00916624">
        <w:rPr>
          <w:rFonts w:hint="eastAsia"/>
          <w:sz w:val="24"/>
        </w:rPr>
        <w:t>け</w:t>
      </w:r>
      <w:r w:rsidR="004777DD" w:rsidRPr="00916624">
        <w:rPr>
          <w:sz w:val="24"/>
        </w:rPr>
        <w:t>した</w:t>
      </w:r>
      <w:r w:rsidR="0054022B" w:rsidRPr="00916624">
        <w:rPr>
          <w:rFonts w:hint="eastAsia"/>
          <w:sz w:val="24"/>
        </w:rPr>
        <w:t>水田活用の直接支払交付金</w:t>
      </w:r>
      <w:r w:rsidR="008D042D" w:rsidRPr="00916624">
        <w:rPr>
          <w:rFonts w:hint="eastAsia"/>
          <w:sz w:val="24"/>
        </w:rPr>
        <w:t>、コメ新市場開拓等促進事業、畑作物産地形成促進事業</w:t>
      </w:r>
      <w:r w:rsidR="00497C26" w:rsidRPr="00916624">
        <w:rPr>
          <w:rFonts w:hint="eastAsia"/>
          <w:sz w:val="24"/>
        </w:rPr>
        <w:t>又は</w:t>
      </w:r>
      <w:r w:rsidR="00C21B38" w:rsidRPr="00916624">
        <w:rPr>
          <w:rFonts w:hint="eastAsia"/>
          <w:sz w:val="24"/>
        </w:rPr>
        <w:t>畑地化促進事業</w:t>
      </w:r>
      <w:r w:rsidR="0054022B" w:rsidRPr="00916624">
        <w:rPr>
          <w:sz w:val="24"/>
        </w:rPr>
        <w:t>に</w:t>
      </w:r>
      <w:r w:rsidR="0054022B" w:rsidRPr="00916624">
        <w:rPr>
          <w:rFonts w:hint="eastAsia"/>
          <w:sz w:val="24"/>
        </w:rPr>
        <w:t>係る</w:t>
      </w:r>
      <w:r w:rsidR="00DC7A95" w:rsidRPr="00916624">
        <w:rPr>
          <w:rFonts w:asciiTheme="minorEastAsia" w:hAnsiTheme="minorEastAsia" w:hint="eastAsia"/>
          <w:sz w:val="24"/>
        </w:rPr>
        <w:t>（</w:t>
      </w:r>
      <w:r w:rsidR="003C0D23" w:rsidRPr="00916624">
        <w:rPr>
          <w:rFonts w:asciiTheme="minorEastAsia" w:hAnsiTheme="minorEastAsia" w:hint="eastAsia"/>
          <w:sz w:val="24"/>
        </w:rPr>
        <w:t>交付</w:t>
      </w:r>
      <w:r w:rsidR="00DC7A95" w:rsidRPr="00916624">
        <w:rPr>
          <w:rFonts w:asciiTheme="minorEastAsia" w:hAnsiTheme="minorEastAsia" w:hint="eastAsia"/>
          <w:sz w:val="24"/>
        </w:rPr>
        <w:t>対象作物</w:t>
      </w:r>
      <w:r w:rsidR="005A3800" w:rsidRPr="00916624">
        <w:rPr>
          <w:rFonts w:asciiTheme="minorEastAsia" w:hAnsiTheme="minorEastAsia" w:hint="eastAsia"/>
          <w:sz w:val="24"/>
          <w:vertAlign w:val="superscript"/>
        </w:rPr>
        <w:t>※</w:t>
      </w:r>
      <w:r w:rsidR="00DC7A95" w:rsidRPr="00916624">
        <w:rPr>
          <w:rFonts w:asciiTheme="minorEastAsia" w:hAnsiTheme="minorEastAsia" w:hint="eastAsia"/>
          <w:sz w:val="24"/>
        </w:rPr>
        <w:t>）</w:t>
      </w:r>
      <w:r w:rsidR="00DC7A95" w:rsidRPr="00916624">
        <w:rPr>
          <w:rFonts w:asciiTheme="minorEastAsia" w:hAnsiTheme="minorEastAsia"/>
          <w:sz w:val="24"/>
        </w:rPr>
        <w:t>について</w:t>
      </w:r>
      <w:r w:rsidR="00DC7A95" w:rsidRPr="00916624">
        <w:rPr>
          <w:rFonts w:asciiTheme="minorEastAsia" w:hAnsiTheme="minorEastAsia" w:hint="eastAsia"/>
          <w:sz w:val="24"/>
        </w:rPr>
        <w:t>は</w:t>
      </w:r>
      <w:r w:rsidR="00DC7A95" w:rsidRPr="00916624">
        <w:rPr>
          <w:rFonts w:asciiTheme="minorEastAsia" w:hAnsiTheme="minorEastAsia"/>
          <w:sz w:val="24"/>
        </w:rPr>
        <w:t>、</w:t>
      </w:r>
      <w:r w:rsidRPr="00916624">
        <w:rPr>
          <w:sz w:val="24"/>
        </w:rPr>
        <w:t>経営所得安定対策等実</w:t>
      </w:r>
      <w:r w:rsidRPr="00916624">
        <w:rPr>
          <w:rFonts w:asciiTheme="minorEastAsia" w:hAnsiTheme="minorEastAsia"/>
          <w:sz w:val="24"/>
        </w:rPr>
        <w:t>施要綱（</w:t>
      </w:r>
      <w:r w:rsidRPr="00916624">
        <w:rPr>
          <w:rFonts w:asciiTheme="minorEastAsia" w:hAnsiTheme="minorEastAsia" w:hint="eastAsia"/>
          <w:sz w:val="24"/>
        </w:rPr>
        <w:t>平成</w:t>
      </w:r>
      <w:r w:rsidRPr="00916624">
        <w:rPr>
          <w:rFonts w:asciiTheme="minorEastAsia" w:hAnsiTheme="minorEastAsia"/>
          <w:sz w:val="24"/>
        </w:rPr>
        <w:t>23年４月１日付け22経営</w:t>
      </w:r>
      <w:r w:rsidRPr="00916624">
        <w:rPr>
          <w:rFonts w:asciiTheme="minorEastAsia" w:hAnsiTheme="minorEastAsia" w:hint="eastAsia"/>
          <w:sz w:val="24"/>
        </w:rPr>
        <w:t>第</w:t>
      </w:r>
      <w:r w:rsidRPr="00916624">
        <w:rPr>
          <w:rFonts w:asciiTheme="minorEastAsia" w:hAnsiTheme="minorEastAsia"/>
          <w:sz w:val="24"/>
        </w:rPr>
        <w:t>7133号農林水産事務次官</w:t>
      </w:r>
      <w:r w:rsidRPr="00916624">
        <w:rPr>
          <w:rFonts w:asciiTheme="minorEastAsia" w:hAnsiTheme="minorEastAsia" w:hint="eastAsia"/>
          <w:sz w:val="24"/>
        </w:rPr>
        <w:t>依命通知</w:t>
      </w:r>
      <w:r w:rsidRPr="00916624">
        <w:rPr>
          <w:rFonts w:asciiTheme="minorEastAsia" w:hAnsiTheme="minorEastAsia"/>
          <w:sz w:val="24"/>
        </w:rPr>
        <w:t>）</w:t>
      </w:r>
      <w:r w:rsidRPr="00916624">
        <w:rPr>
          <w:rFonts w:asciiTheme="minorEastAsia" w:hAnsiTheme="minorEastAsia" w:hint="eastAsia"/>
          <w:sz w:val="24"/>
        </w:rPr>
        <w:t>Ⅳの</w:t>
      </w:r>
      <w:r w:rsidR="004777DD" w:rsidRPr="00916624">
        <w:rPr>
          <w:rFonts w:asciiTheme="minorEastAsia" w:hAnsiTheme="minorEastAsia"/>
          <w:sz w:val="24"/>
        </w:rPr>
        <w:t>第２の</w:t>
      </w:r>
      <w:r w:rsidR="00C21B38" w:rsidRPr="00916624">
        <w:rPr>
          <w:rFonts w:asciiTheme="minorEastAsia" w:hAnsiTheme="minorEastAsia" w:hint="eastAsia"/>
          <w:sz w:val="24"/>
        </w:rPr>
        <w:t>１の（</w:t>
      </w:r>
      <w:r w:rsidR="004777DD" w:rsidRPr="00916624">
        <w:rPr>
          <w:rFonts w:asciiTheme="minorEastAsia" w:hAnsiTheme="minorEastAsia"/>
          <w:sz w:val="24"/>
        </w:rPr>
        <w:t>９</w:t>
      </w:r>
      <w:r w:rsidR="00C21B38" w:rsidRPr="00916624">
        <w:rPr>
          <w:rFonts w:asciiTheme="minorEastAsia" w:hAnsiTheme="minorEastAsia" w:hint="eastAsia"/>
          <w:sz w:val="24"/>
        </w:rPr>
        <w:t>）</w:t>
      </w:r>
      <w:r w:rsidR="009F4E9A" w:rsidRPr="00916624">
        <w:rPr>
          <w:rFonts w:asciiTheme="minorEastAsia" w:hAnsiTheme="minorEastAsia" w:hint="eastAsia"/>
          <w:sz w:val="24"/>
        </w:rPr>
        <w:t>、２の（８）の⑦、３の（８）の⑦</w:t>
      </w:r>
      <w:r w:rsidR="00497C26" w:rsidRPr="00916624">
        <w:rPr>
          <w:rFonts w:asciiTheme="minorEastAsia" w:hAnsiTheme="minorEastAsia" w:hint="eastAsia"/>
          <w:sz w:val="24"/>
        </w:rPr>
        <w:t>又は</w:t>
      </w:r>
      <w:r w:rsidR="00C21B38" w:rsidRPr="00916624">
        <w:rPr>
          <w:rFonts w:asciiTheme="minorEastAsia" w:hAnsiTheme="minorEastAsia" w:hint="eastAsia"/>
          <w:sz w:val="24"/>
        </w:rPr>
        <w:t>４の（８）</w:t>
      </w:r>
      <w:r w:rsidR="00DC7A95" w:rsidRPr="00916624">
        <w:rPr>
          <w:rFonts w:asciiTheme="minorEastAsia" w:hAnsiTheme="minorEastAsia" w:hint="eastAsia"/>
          <w:sz w:val="24"/>
        </w:rPr>
        <w:t>の規定</w:t>
      </w:r>
      <w:r w:rsidRPr="00916624">
        <w:rPr>
          <w:rFonts w:asciiTheme="minorEastAsia" w:hAnsiTheme="minorEastAsia" w:hint="eastAsia"/>
          <w:sz w:val="24"/>
        </w:rPr>
        <w:t>に基づき</w:t>
      </w:r>
      <w:r w:rsidRPr="00916624">
        <w:rPr>
          <w:rFonts w:asciiTheme="minorEastAsia" w:hAnsiTheme="minorEastAsia"/>
          <w:sz w:val="24"/>
        </w:rPr>
        <w:t>、</w:t>
      </w:r>
      <w:r w:rsidR="00FF2CED" w:rsidRPr="00916624">
        <w:rPr>
          <w:rFonts w:asciiTheme="minorEastAsia" w:hAnsiTheme="minorEastAsia" w:hint="eastAsia"/>
          <w:sz w:val="24"/>
        </w:rPr>
        <w:t>収量が</w:t>
      </w:r>
      <w:r w:rsidR="00FF2CED" w:rsidRPr="00916624">
        <w:rPr>
          <w:rFonts w:asciiTheme="minorEastAsia" w:hAnsiTheme="minorEastAsia"/>
          <w:sz w:val="24"/>
        </w:rPr>
        <w:t>相当程度</w:t>
      </w:r>
      <w:r w:rsidR="00FF2CED" w:rsidRPr="00916624">
        <w:rPr>
          <w:rFonts w:asciiTheme="minorEastAsia" w:hAnsiTheme="minorEastAsia" w:hint="eastAsia"/>
          <w:sz w:val="24"/>
        </w:rPr>
        <w:t>低い</w:t>
      </w:r>
      <w:r w:rsidR="000F612E" w:rsidRPr="00916624">
        <w:rPr>
          <w:rFonts w:asciiTheme="minorEastAsia" w:hAnsiTheme="minorEastAsia" w:hint="eastAsia"/>
          <w:sz w:val="24"/>
        </w:rPr>
        <w:t>と</w:t>
      </w:r>
      <w:r w:rsidR="000F612E" w:rsidRPr="00916624">
        <w:rPr>
          <w:rFonts w:asciiTheme="minorEastAsia" w:hAnsiTheme="minorEastAsia"/>
          <w:sz w:val="24"/>
        </w:rPr>
        <w:t>判断されました</w:t>
      </w:r>
      <w:r w:rsidR="00FF2CED" w:rsidRPr="00916624">
        <w:rPr>
          <w:rFonts w:asciiTheme="minorEastAsia" w:hAnsiTheme="minorEastAsia"/>
          <w:sz w:val="24"/>
        </w:rPr>
        <w:t>。</w:t>
      </w:r>
    </w:p>
    <w:p w14:paraId="10151ADE" w14:textId="507108BC" w:rsidR="00FF2CED" w:rsidRPr="00916624" w:rsidRDefault="00FF2CED" w:rsidP="00570AFD">
      <w:pPr>
        <w:jc w:val="left"/>
        <w:rPr>
          <w:rFonts w:asciiTheme="minorEastAsia" w:hAnsiTheme="minorEastAsia"/>
          <w:sz w:val="24"/>
        </w:rPr>
      </w:pPr>
      <w:r w:rsidRPr="00916624">
        <w:rPr>
          <w:rFonts w:asciiTheme="minorEastAsia" w:hAnsiTheme="minorEastAsia" w:hint="eastAsia"/>
          <w:sz w:val="24"/>
        </w:rPr>
        <w:t xml:space="preserve">　</w:t>
      </w:r>
      <w:r w:rsidR="003C0D23" w:rsidRPr="00916624">
        <w:rPr>
          <w:rFonts w:asciiTheme="minorEastAsia" w:hAnsiTheme="minorEastAsia" w:hint="eastAsia"/>
          <w:sz w:val="24"/>
        </w:rPr>
        <w:t>交付対象作物の</w:t>
      </w:r>
      <w:r w:rsidR="004700EB" w:rsidRPr="00916624">
        <w:rPr>
          <w:rFonts w:asciiTheme="minorEastAsia" w:hAnsiTheme="minorEastAsia" w:hint="eastAsia"/>
          <w:sz w:val="24"/>
        </w:rPr>
        <w:t>収量が</w:t>
      </w:r>
      <w:r w:rsidR="000F612E" w:rsidRPr="00916624">
        <w:rPr>
          <w:rFonts w:asciiTheme="minorEastAsia" w:hAnsiTheme="minorEastAsia"/>
          <w:sz w:val="24"/>
        </w:rPr>
        <w:t>相当程度低</w:t>
      </w:r>
      <w:r w:rsidR="000F612E" w:rsidRPr="00916624">
        <w:rPr>
          <w:rFonts w:asciiTheme="minorEastAsia" w:hAnsiTheme="minorEastAsia" w:hint="eastAsia"/>
          <w:sz w:val="24"/>
        </w:rPr>
        <w:t>い</w:t>
      </w:r>
      <w:r w:rsidR="000F612E" w:rsidRPr="00916624">
        <w:rPr>
          <w:rFonts w:asciiTheme="minorEastAsia" w:hAnsiTheme="minorEastAsia"/>
          <w:sz w:val="24"/>
        </w:rPr>
        <w:t>場合は、基本的に</w:t>
      </w:r>
      <w:r w:rsidR="000F612E" w:rsidRPr="00916624">
        <w:rPr>
          <w:rFonts w:asciiTheme="minorEastAsia" w:hAnsiTheme="minorEastAsia" w:hint="eastAsia"/>
          <w:sz w:val="24"/>
        </w:rPr>
        <w:t>水田活用の直接支払交付金</w:t>
      </w:r>
      <w:r w:rsidR="00240B5E" w:rsidRPr="00916624">
        <w:rPr>
          <w:rFonts w:asciiTheme="minorEastAsia" w:hAnsiTheme="minorEastAsia" w:hint="eastAsia"/>
          <w:sz w:val="24"/>
        </w:rPr>
        <w:t>、コメ新市場開拓等促進事業、畑作物産地形成促進事業</w:t>
      </w:r>
      <w:r w:rsidR="00497C26" w:rsidRPr="00916624">
        <w:rPr>
          <w:rFonts w:asciiTheme="minorEastAsia" w:hAnsiTheme="minorEastAsia" w:hint="eastAsia"/>
          <w:sz w:val="24"/>
        </w:rPr>
        <w:t>又は</w:t>
      </w:r>
      <w:r w:rsidR="00C21B38" w:rsidRPr="00916624">
        <w:rPr>
          <w:rFonts w:asciiTheme="minorEastAsia" w:hAnsiTheme="minorEastAsia" w:hint="eastAsia"/>
          <w:sz w:val="24"/>
        </w:rPr>
        <w:t>畑地化促進事業</w:t>
      </w:r>
      <w:r w:rsidR="000F612E" w:rsidRPr="00916624">
        <w:rPr>
          <w:rFonts w:asciiTheme="minorEastAsia" w:hAnsiTheme="minorEastAsia"/>
          <w:sz w:val="24"/>
        </w:rPr>
        <w:t>の</w:t>
      </w:r>
      <w:r w:rsidR="000F612E" w:rsidRPr="00916624">
        <w:rPr>
          <w:rFonts w:asciiTheme="minorEastAsia" w:hAnsiTheme="minorEastAsia" w:hint="eastAsia"/>
          <w:sz w:val="24"/>
        </w:rPr>
        <w:t>交付対象には</w:t>
      </w:r>
      <w:r w:rsidR="000F612E" w:rsidRPr="00916624">
        <w:rPr>
          <w:rFonts w:asciiTheme="minorEastAsia" w:hAnsiTheme="minorEastAsia"/>
          <w:sz w:val="24"/>
        </w:rPr>
        <w:t>なりません</w:t>
      </w:r>
      <w:r w:rsidR="000F612E" w:rsidRPr="00916624">
        <w:rPr>
          <w:rFonts w:asciiTheme="minorEastAsia" w:hAnsiTheme="minorEastAsia" w:hint="eastAsia"/>
          <w:sz w:val="24"/>
        </w:rPr>
        <w:t>が、</w:t>
      </w:r>
      <w:r w:rsidR="000F612E" w:rsidRPr="00916624">
        <w:rPr>
          <w:rFonts w:asciiTheme="minorEastAsia" w:hAnsiTheme="minorEastAsia"/>
          <w:sz w:val="24"/>
        </w:rPr>
        <w:t>収量が相当程度</w:t>
      </w:r>
      <w:r w:rsidR="000F612E" w:rsidRPr="00916624">
        <w:rPr>
          <w:rFonts w:asciiTheme="minorEastAsia" w:hAnsiTheme="minorEastAsia" w:hint="eastAsia"/>
          <w:sz w:val="24"/>
        </w:rPr>
        <w:t>低くなった</w:t>
      </w:r>
      <w:r w:rsidR="000F612E" w:rsidRPr="00916624">
        <w:rPr>
          <w:rFonts w:asciiTheme="minorEastAsia" w:hAnsiTheme="minorEastAsia"/>
          <w:sz w:val="24"/>
        </w:rPr>
        <w:t>ことについて</w:t>
      </w:r>
      <w:r w:rsidR="0054022B" w:rsidRPr="00916624">
        <w:rPr>
          <w:rFonts w:asciiTheme="minorEastAsia" w:hAnsiTheme="minorEastAsia" w:hint="eastAsia"/>
          <w:sz w:val="24"/>
        </w:rPr>
        <w:t>合理的な</w:t>
      </w:r>
      <w:r w:rsidR="0054022B" w:rsidRPr="00916624">
        <w:rPr>
          <w:rFonts w:asciiTheme="minorEastAsia" w:hAnsiTheme="minorEastAsia"/>
          <w:sz w:val="24"/>
        </w:rPr>
        <w:t>理由がある場合</w:t>
      </w:r>
      <w:r w:rsidR="004700EB" w:rsidRPr="00916624">
        <w:rPr>
          <w:rFonts w:asciiTheme="minorEastAsia" w:hAnsiTheme="minorEastAsia" w:hint="eastAsia"/>
          <w:sz w:val="24"/>
        </w:rPr>
        <w:t>に</w:t>
      </w:r>
      <w:r w:rsidR="0054022B" w:rsidRPr="00916624">
        <w:rPr>
          <w:rFonts w:asciiTheme="minorEastAsia" w:hAnsiTheme="minorEastAsia"/>
          <w:sz w:val="24"/>
        </w:rPr>
        <w:t>は</w:t>
      </w:r>
      <w:r w:rsidR="000F612E" w:rsidRPr="00916624">
        <w:rPr>
          <w:rFonts w:asciiTheme="minorEastAsia" w:hAnsiTheme="minorEastAsia" w:hint="eastAsia"/>
          <w:sz w:val="24"/>
        </w:rPr>
        <w:t>、</w:t>
      </w:r>
      <w:r w:rsidR="004700EB" w:rsidRPr="00916624">
        <w:rPr>
          <w:rFonts w:asciiTheme="minorEastAsia" w:hAnsiTheme="minorEastAsia" w:hint="eastAsia"/>
          <w:sz w:val="24"/>
        </w:rPr>
        <w:t>本</w:t>
      </w:r>
      <w:r w:rsidR="004777DD" w:rsidRPr="00916624">
        <w:rPr>
          <w:rFonts w:asciiTheme="minorEastAsia" w:hAnsiTheme="minorEastAsia" w:hint="eastAsia"/>
          <w:sz w:val="24"/>
        </w:rPr>
        <w:t>交付金の</w:t>
      </w:r>
      <w:r w:rsidR="004777DD" w:rsidRPr="00916624">
        <w:rPr>
          <w:rFonts w:asciiTheme="minorEastAsia" w:hAnsiTheme="minorEastAsia"/>
          <w:sz w:val="24"/>
        </w:rPr>
        <w:t>対象と</w:t>
      </w:r>
      <w:r w:rsidR="004700EB" w:rsidRPr="00916624">
        <w:rPr>
          <w:rFonts w:asciiTheme="minorEastAsia" w:hAnsiTheme="minorEastAsia" w:hint="eastAsia"/>
          <w:sz w:val="24"/>
        </w:rPr>
        <w:t>なりますので</w:t>
      </w:r>
      <w:r w:rsidR="004777DD" w:rsidRPr="00916624">
        <w:rPr>
          <w:rFonts w:asciiTheme="minorEastAsia" w:hAnsiTheme="minorEastAsia" w:hint="eastAsia"/>
          <w:sz w:val="24"/>
        </w:rPr>
        <w:t>、</w:t>
      </w:r>
      <w:r w:rsidR="0000533E" w:rsidRPr="00916624">
        <w:rPr>
          <w:rFonts w:asciiTheme="minorEastAsia" w:hAnsiTheme="minorEastAsia" w:hint="eastAsia"/>
          <w:sz w:val="24"/>
        </w:rPr>
        <w:t>別添の</w:t>
      </w:r>
      <w:r w:rsidR="0000533E" w:rsidRPr="00916624">
        <w:rPr>
          <w:rFonts w:asciiTheme="minorEastAsia" w:hAnsiTheme="minorEastAsia"/>
          <w:sz w:val="24"/>
        </w:rPr>
        <w:t>「</w:t>
      </w:r>
      <w:r w:rsidR="0000533E" w:rsidRPr="00916624">
        <w:rPr>
          <w:rFonts w:asciiTheme="minorEastAsia" w:hAnsiTheme="minorEastAsia" w:hint="eastAsia"/>
          <w:sz w:val="24"/>
        </w:rPr>
        <w:t>収量が</w:t>
      </w:r>
      <w:r w:rsidR="0000533E" w:rsidRPr="00916624">
        <w:rPr>
          <w:rFonts w:asciiTheme="minorEastAsia" w:hAnsiTheme="minorEastAsia"/>
          <w:sz w:val="24"/>
        </w:rPr>
        <w:t>相当程度低くなったことの理由書」</w:t>
      </w:r>
      <w:r w:rsidR="0054022B" w:rsidRPr="00916624">
        <w:rPr>
          <w:rFonts w:asciiTheme="minorEastAsia" w:hAnsiTheme="minorEastAsia" w:hint="eastAsia"/>
          <w:sz w:val="24"/>
        </w:rPr>
        <w:t>及び</w:t>
      </w:r>
      <w:r w:rsidR="0054022B" w:rsidRPr="00916624">
        <w:rPr>
          <w:rFonts w:asciiTheme="minorEastAsia" w:hAnsiTheme="minorEastAsia"/>
          <w:sz w:val="24"/>
        </w:rPr>
        <w:t>関係書類を、</w:t>
      </w:r>
      <w:r w:rsidR="00DE3F6D" w:rsidRPr="00916624">
        <w:rPr>
          <w:rFonts w:asciiTheme="minorEastAsia" w:hAnsiTheme="minorEastAsia" w:hint="eastAsia"/>
          <w:sz w:val="24"/>
        </w:rPr>
        <w:t>令和</w:t>
      </w:r>
      <w:r w:rsidR="0054022B" w:rsidRPr="00916624">
        <w:rPr>
          <w:rFonts w:asciiTheme="minorEastAsia" w:hAnsiTheme="minorEastAsia"/>
          <w:sz w:val="24"/>
        </w:rPr>
        <w:t>○年</w:t>
      </w:r>
      <w:r w:rsidRPr="00916624">
        <w:rPr>
          <w:rFonts w:asciiTheme="minorEastAsia" w:hAnsiTheme="minorEastAsia" w:hint="eastAsia"/>
          <w:sz w:val="24"/>
        </w:rPr>
        <w:t>○</w:t>
      </w:r>
      <w:r w:rsidRPr="00916624">
        <w:rPr>
          <w:rFonts w:asciiTheme="minorEastAsia" w:hAnsiTheme="minorEastAsia"/>
          <w:sz w:val="24"/>
        </w:rPr>
        <w:t>月</w:t>
      </w:r>
      <w:r w:rsidRPr="00916624">
        <w:rPr>
          <w:rFonts w:asciiTheme="minorEastAsia" w:hAnsiTheme="minorEastAsia" w:hint="eastAsia"/>
          <w:sz w:val="24"/>
        </w:rPr>
        <w:t>○日までに</w:t>
      </w:r>
      <w:r w:rsidR="0054022B" w:rsidRPr="00916624">
        <w:rPr>
          <w:rFonts w:asciiTheme="minorEastAsia" w:hAnsiTheme="minorEastAsia" w:hint="eastAsia"/>
          <w:sz w:val="24"/>
        </w:rPr>
        <w:t>地方農政局長</w:t>
      </w:r>
      <w:r w:rsidR="004777DD" w:rsidRPr="00916624">
        <w:rPr>
          <w:rFonts w:asciiTheme="minorEastAsia" w:hAnsiTheme="minorEastAsia" w:hint="eastAsia"/>
          <w:sz w:val="24"/>
        </w:rPr>
        <w:t>（北</w:t>
      </w:r>
      <w:r w:rsidR="004777DD" w:rsidRPr="00916624">
        <w:rPr>
          <w:rFonts w:hint="eastAsia"/>
          <w:sz w:val="24"/>
        </w:rPr>
        <w:t>海道農政</w:t>
      </w:r>
      <w:r w:rsidR="004777DD" w:rsidRPr="00916624">
        <w:rPr>
          <w:sz w:val="24"/>
        </w:rPr>
        <w:t>事務所長</w:t>
      </w:r>
      <w:r w:rsidR="004777DD" w:rsidRPr="00916624">
        <w:rPr>
          <w:rFonts w:hint="eastAsia"/>
          <w:sz w:val="24"/>
        </w:rPr>
        <w:t>、内閣府</w:t>
      </w:r>
      <w:r w:rsidR="004777DD" w:rsidRPr="00916624">
        <w:rPr>
          <w:sz w:val="24"/>
        </w:rPr>
        <w:t>沖縄総合事務局長</w:t>
      </w:r>
      <w:r w:rsidR="004777DD" w:rsidRPr="00916624">
        <w:rPr>
          <w:rFonts w:asciiTheme="minorEastAsia" w:hAnsiTheme="minorEastAsia" w:hint="eastAsia"/>
          <w:sz w:val="24"/>
        </w:rPr>
        <w:t>）宛て</w:t>
      </w:r>
      <w:r w:rsidR="0054022B" w:rsidRPr="00916624">
        <w:rPr>
          <w:rFonts w:asciiTheme="minorEastAsia" w:hAnsiTheme="minorEastAsia" w:hint="eastAsia"/>
          <w:sz w:val="24"/>
        </w:rPr>
        <w:t>御</w:t>
      </w:r>
      <w:r w:rsidR="0054022B" w:rsidRPr="00916624">
        <w:rPr>
          <w:rFonts w:asciiTheme="minorEastAsia" w:hAnsiTheme="minorEastAsia"/>
          <w:sz w:val="24"/>
        </w:rPr>
        <w:t>提出</w:t>
      </w:r>
      <w:r w:rsidRPr="00916624">
        <w:rPr>
          <w:rFonts w:asciiTheme="minorEastAsia" w:hAnsiTheme="minorEastAsia"/>
          <w:sz w:val="24"/>
        </w:rPr>
        <w:t>ください。</w:t>
      </w:r>
    </w:p>
    <w:p w14:paraId="6E9A0903" w14:textId="6602CF83" w:rsidR="00C52B5B" w:rsidRPr="00916624" w:rsidRDefault="000119B5" w:rsidP="00A24F10">
      <w:pPr>
        <w:jc w:val="left"/>
        <w:rPr>
          <w:sz w:val="24"/>
        </w:rPr>
      </w:pPr>
      <w:r w:rsidRPr="00916624">
        <w:rPr>
          <w:rFonts w:asciiTheme="minorEastAsia" w:hAnsiTheme="minorEastAsia" w:hint="eastAsia"/>
          <w:sz w:val="24"/>
        </w:rPr>
        <w:t xml:space="preserve">　</w:t>
      </w:r>
      <w:r w:rsidR="0000533E" w:rsidRPr="00916624">
        <w:rPr>
          <w:rFonts w:asciiTheme="minorEastAsia" w:hAnsiTheme="minorEastAsia"/>
          <w:sz w:val="24"/>
        </w:rPr>
        <w:t>なお、</w:t>
      </w:r>
      <w:r w:rsidR="0000533E" w:rsidRPr="00916624">
        <w:rPr>
          <w:rFonts w:asciiTheme="minorEastAsia" w:hAnsiTheme="minorEastAsia" w:hint="eastAsia"/>
          <w:sz w:val="24"/>
        </w:rPr>
        <w:t>期日</w:t>
      </w:r>
      <w:r w:rsidRPr="00916624">
        <w:rPr>
          <w:rFonts w:asciiTheme="minorEastAsia" w:hAnsiTheme="minorEastAsia"/>
          <w:sz w:val="24"/>
        </w:rPr>
        <w:t>までに</w:t>
      </w:r>
      <w:r w:rsidRPr="00916624">
        <w:rPr>
          <w:rFonts w:asciiTheme="minorEastAsia" w:hAnsiTheme="minorEastAsia" w:hint="eastAsia"/>
          <w:sz w:val="24"/>
        </w:rPr>
        <w:t>理由書</w:t>
      </w:r>
      <w:r w:rsidR="0000533E" w:rsidRPr="00916624">
        <w:rPr>
          <w:rFonts w:asciiTheme="minorEastAsia" w:hAnsiTheme="minorEastAsia" w:hint="eastAsia"/>
          <w:sz w:val="24"/>
        </w:rPr>
        <w:t>等</w:t>
      </w:r>
      <w:r w:rsidR="0000533E" w:rsidRPr="00916624">
        <w:rPr>
          <w:rFonts w:asciiTheme="minorEastAsia" w:hAnsiTheme="minorEastAsia"/>
          <w:sz w:val="24"/>
        </w:rPr>
        <w:t>の提出が</w:t>
      </w:r>
      <w:r w:rsidR="0000533E" w:rsidRPr="00916624">
        <w:rPr>
          <w:rFonts w:asciiTheme="minorEastAsia" w:hAnsiTheme="minorEastAsia" w:hint="eastAsia"/>
          <w:sz w:val="24"/>
        </w:rPr>
        <w:t>なされない</w:t>
      </w:r>
      <w:r w:rsidRPr="00916624">
        <w:rPr>
          <w:rFonts w:asciiTheme="minorEastAsia" w:hAnsiTheme="minorEastAsia"/>
          <w:sz w:val="24"/>
        </w:rPr>
        <w:t>場合</w:t>
      </w:r>
      <w:r w:rsidR="0000533E" w:rsidRPr="00916624">
        <w:rPr>
          <w:rFonts w:asciiTheme="minorEastAsia" w:hAnsiTheme="minorEastAsia" w:hint="eastAsia"/>
          <w:sz w:val="24"/>
        </w:rPr>
        <w:t>及び提出された理由書等からは合理的な</w:t>
      </w:r>
      <w:r w:rsidR="0000533E" w:rsidRPr="00916624">
        <w:rPr>
          <w:rFonts w:asciiTheme="minorEastAsia" w:hAnsiTheme="minorEastAsia"/>
          <w:sz w:val="24"/>
        </w:rPr>
        <w:t>理由があると認められない場合は、</w:t>
      </w:r>
      <w:r w:rsidR="0000533E" w:rsidRPr="00916624">
        <w:rPr>
          <w:rFonts w:asciiTheme="minorEastAsia" w:hAnsiTheme="minorEastAsia" w:hint="eastAsia"/>
          <w:sz w:val="24"/>
        </w:rPr>
        <w:t>本交付金の</w:t>
      </w:r>
      <w:r w:rsidRPr="00916624">
        <w:rPr>
          <w:sz w:val="24"/>
        </w:rPr>
        <w:t>交付</w:t>
      </w:r>
      <w:r w:rsidR="0000533E" w:rsidRPr="00916624">
        <w:rPr>
          <w:rFonts w:hint="eastAsia"/>
          <w:sz w:val="24"/>
        </w:rPr>
        <w:t>対象となりません</w:t>
      </w:r>
      <w:r w:rsidR="00C52B5B" w:rsidRPr="00916624">
        <w:rPr>
          <w:rFonts w:hint="eastAsia"/>
          <w:sz w:val="24"/>
        </w:rPr>
        <w:t>。</w:t>
      </w:r>
    </w:p>
    <w:p w14:paraId="31C0284E" w14:textId="77777777" w:rsidR="00C52B5B" w:rsidRPr="00916624" w:rsidRDefault="00C52B5B" w:rsidP="00A24F10">
      <w:pPr>
        <w:jc w:val="left"/>
        <w:rPr>
          <w:sz w:val="24"/>
        </w:rPr>
      </w:pPr>
    </w:p>
    <w:p w14:paraId="5CA4BCBC" w14:textId="51C48824" w:rsidR="00C52B5B" w:rsidRPr="00916624" w:rsidRDefault="005A3800" w:rsidP="00A24F10">
      <w:pPr>
        <w:jc w:val="left"/>
        <w:rPr>
          <w:sz w:val="24"/>
        </w:rPr>
      </w:pPr>
      <w:r w:rsidRPr="00916624">
        <w:rPr>
          <w:rFonts w:hint="eastAsia"/>
          <w:sz w:val="24"/>
        </w:rPr>
        <w:t>※</w:t>
      </w:r>
      <w:r w:rsidR="005A57C9" w:rsidRPr="00916624">
        <w:rPr>
          <w:rFonts w:hint="eastAsia"/>
          <w:sz w:val="24"/>
        </w:rPr>
        <w:t>（交付対象作物）については、該当の交付対象作物名を記入すること。</w:t>
      </w:r>
    </w:p>
    <w:p w14:paraId="31682A39" w14:textId="77777777" w:rsidR="00C52B5B" w:rsidRPr="00916624" w:rsidRDefault="00C52B5B" w:rsidP="00A24F10">
      <w:pPr>
        <w:jc w:val="left"/>
        <w:rPr>
          <w:sz w:val="24"/>
        </w:rPr>
      </w:pPr>
    </w:p>
    <w:p w14:paraId="240357A2" w14:textId="77777777" w:rsidR="00C52B5B" w:rsidRPr="00916624" w:rsidRDefault="00C52B5B" w:rsidP="00A24F10">
      <w:pPr>
        <w:jc w:val="left"/>
        <w:rPr>
          <w:sz w:val="24"/>
        </w:rPr>
      </w:pPr>
    </w:p>
    <w:p w14:paraId="1C675EB7" w14:textId="77777777" w:rsidR="00C52B5B" w:rsidRPr="00916624" w:rsidRDefault="00C52B5B" w:rsidP="00A24F10">
      <w:pPr>
        <w:jc w:val="left"/>
        <w:rPr>
          <w:sz w:val="24"/>
        </w:rPr>
      </w:pPr>
    </w:p>
    <w:p w14:paraId="2E9426AB" w14:textId="4927A9F6" w:rsidR="00C52B5B" w:rsidRPr="00916624" w:rsidRDefault="00C52B5B" w:rsidP="00A24F10">
      <w:pPr>
        <w:jc w:val="left"/>
        <w:rPr>
          <w:sz w:val="24"/>
        </w:rPr>
      </w:pPr>
    </w:p>
    <w:p w14:paraId="11B01039" w14:textId="2A6B039F" w:rsidR="00C52B5B" w:rsidRPr="00916624" w:rsidRDefault="00C52B5B" w:rsidP="00A24F10">
      <w:pPr>
        <w:jc w:val="left"/>
        <w:rPr>
          <w:sz w:val="24"/>
        </w:rPr>
      </w:pPr>
    </w:p>
    <w:p w14:paraId="6676A4FB" w14:textId="70A41031" w:rsidR="00C52B5B" w:rsidRPr="00916624" w:rsidRDefault="00C52B5B" w:rsidP="00A24F10">
      <w:pPr>
        <w:jc w:val="left"/>
        <w:rPr>
          <w:sz w:val="24"/>
        </w:rPr>
      </w:pPr>
    </w:p>
    <w:p w14:paraId="610E0DED" w14:textId="73392D1D" w:rsidR="00C52B5B" w:rsidRPr="00916624" w:rsidRDefault="00C52B5B" w:rsidP="00A24F10">
      <w:pPr>
        <w:jc w:val="left"/>
        <w:rPr>
          <w:sz w:val="24"/>
        </w:rPr>
      </w:pPr>
    </w:p>
    <w:p w14:paraId="7384A093" w14:textId="42112F19" w:rsidR="00C52B5B" w:rsidRPr="00916624" w:rsidRDefault="00C52B5B" w:rsidP="00A24F10">
      <w:pPr>
        <w:jc w:val="left"/>
        <w:rPr>
          <w:sz w:val="24"/>
        </w:rPr>
      </w:pPr>
    </w:p>
    <w:p w14:paraId="2848AA20" w14:textId="77777777" w:rsidR="00C52B5B" w:rsidRPr="00916624" w:rsidRDefault="00C52B5B" w:rsidP="00A24F10">
      <w:pPr>
        <w:jc w:val="left"/>
        <w:rPr>
          <w:sz w:val="24"/>
        </w:rPr>
      </w:pPr>
    </w:p>
    <w:p w14:paraId="75E40F30" w14:textId="77777777" w:rsidR="00C52B5B" w:rsidRPr="00916624" w:rsidRDefault="00C52B5B" w:rsidP="00A24F10">
      <w:pPr>
        <w:jc w:val="left"/>
        <w:rPr>
          <w:sz w:val="24"/>
        </w:rPr>
      </w:pPr>
    </w:p>
    <w:p w14:paraId="778926D2" w14:textId="049C292B" w:rsidR="00C52B5B" w:rsidRPr="00916624" w:rsidRDefault="00C52B5B" w:rsidP="00A24F10">
      <w:pPr>
        <w:jc w:val="left"/>
        <w:rPr>
          <w:sz w:val="24"/>
        </w:rPr>
        <w:sectPr w:rsidR="00C52B5B" w:rsidRPr="00916624" w:rsidSect="00A24F10">
          <w:pgSz w:w="11906" w:h="16838" w:code="9"/>
          <w:pgMar w:top="1134" w:right="1304" w:bottom="1134" w:left="1304" w:header="851" w:footer="992" w:gutter="0"/>
          <w:cols w:space="425"/>
          <w:titlePg/>
          <w:docGrid w:type="linesAndChars" w:linePitch="360"/>
        </w:sectPr>
      </w:pPr>
    </w:p>
    <w:p w14:paraId="7DBDABF6" w14:textId="559985B6" w:rsidR="00A24F10" w:rsidRPr="00916624" w:rsidRDefault="00A24F10" w:rsidP="00A24F10">
      <w:pPr>
        <w:rPr>
          <w:rFonts w:asciiTheme="majorEastAsia" w:hAnsiTheme="majorEastAsia"/>
        </w:rPr>
      </w:pPr>
      <w:r w:rsidRPr="00916624">
        <w:rPr>
          <w:sz w:val="24"/>
          <w:szCs w:val="28"/>
        </w:rPr>
        <w:lastRenderedPageBreak/>
        <w:t>参考様</w:t>
      </w:r>
      <w:r w:rsidRPr="00916624">
        <w:rPr>
          <w:rFonts w:asciiTheme="majorEastAsia" w:hAnsiTheme="majorEastAsia"/>
          <w:sz w:val="24"/>
          <w:szCs w:val="28"/>
        </w:rPr>
        <w:t>式</w:t>
      </w:r>
      <w:r w:rsidRPr="00916624">
        <w:rPr>
          <w:rFonts w:asciiTheme="majorEastAsia" w:hAnsiTheme="majorEastAsia" w:hint="eastAsia"/>
          <w:sz w:val="24"/>
          <w:szCs w:val="28"/>
        </w:rPr>
        <w:t>６</w:t>
      </w:r>
      <w:r w:rsidRPr="00916624">
        <w:rPr>
          <w:sz w:val="24"/>
          <w:szCs w:val="28"/>
        </w:rPr>
        <w:t>別添</w:t>
      </w:r>
    </w:p>
    <w:p w14:paraId="707B06AF" w14:textId="77777777" w:rsidR="00A24F10" w:rsidRPr="00916624" w:rsidRDefault="00A24F10" w:rsidP="00A24F10">
      <w:pPr>
        <w:wordWrap w:val="0"/>
        <w:jc w:val="right"/>
        <w:rPr>
          <w:rFonts w:ascii="ＭＳ ゴシック" w:eastAsia="ＭＳ ゴシック" w:hAnsi="ＭＳ ゴシック"/>
          <w:sz w:val="22"/>
        </w:rPr>
      </w:pPr>
      <w:r w:rsidRPr="00916624">
        <w:rPr>
          <w:rFonts w:ascii="ＭＳ ゴシック" w:eastAsia="ＭＳ ゴシック" w:hAnsi="ＭＳ ゴシック"/>
          <w:sz w:val="22"/>
        </w:rPr>
        <w:t xml:space="preserve">　令和　　年　　月　　日</w:t>
      </w:r>
    </w:p>
    <w:p w14:paraId="3ABC4D67" w14:textId="77777777" w:rsidR="00A24F10" w:rsidRPr="00916624" w:rsidRDefault="00A24F10" w:rsidP="00A24F10">
      <w:pPr>
        <w:rPr>
          <w:rFonts w:ascii="ＭＳ ゴシック" w:eastAsia="ＭＳ ゴシック" w:hAnsi="ＭＳ ゴシック"/>
          <w:sz w:val="22"/>
        </w:rPr>
      </w:pPr>
    </w:p>
    <w:p w14:paraId="64F23C8F" w14:textId="77777777" w:rsidR="00A24F10" w:rsidRPr="00916624" w:rsidRDefault="00A24F10" w:rsidP="00A24F10">
      <w:pPr>
        <w:jc w:val="center"/>
        <w:rPr>
          <w:rFonts w:ascii="ＭＳ ゴシック" w:eastAsia="ＭＳ ゴシック" w:hAnsi="ＭＳ ゴシック"/>
          <w:sz w:val="22"/>
        </w:rPr>
      </w:pPr>
      <w:r w:rsidRPr="00916624">
        <w:rPr>
          <w:rFonts w:ascii="ＭＳ ゴシック" w:eastAsia="ＭＳ ゴシック" w:hAnsi="ＭＳ ゴシック"/>
          <w:sz w:val="22"/>
        </w:rPr>
        <w:t>収量が相当程度低くなったことの理由書</w:t>
      </w:r>
    </w:p>
    <w:p w14:paraId="3C0A397A" w14:textId="77777777" w:rsidR="00A24F10" w:rsidRPr="00916624" w:rsidRDefault="00A24F10" w:rsidP="00A24F10">
      <w:pPr>
        <w:rPr>
          <w:rFonts w:ascii="ＭＳ ゴシック" w:eastAsia="ＭＳ ゴシック" w:hAnsi="ＭＳ ゴシック"/>
          <w:sz w:val="22"/>
        </w:rPr>
      </w:pPr>
    </w:p>
    <w:p w14:paraId="6F4BDD00"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noProof/>
          <w:sz w:val="22"/>
        </w:rPr>
        <mc:AlternateContent>
          <mc:Choice Requires="wps">
            <w:drawing>
              <wp:anchor distT="0" distB="0" distL="114300" distR="114300" simplePos="0" relativeHeight="251658241" behindDoc="0" locked="0" layoutInCell="1" allowOverlap="1" wp14:anchorId="13679205" wp14:editId="1A8402AC">
                <wp:simplePos x="0" y="0"/>
                <wp:positionH relativeFrom="column">
                  <wp:posOffset>-118745</wp:posOffset>
                </wp:positionH>
                <wp:positionV relativeFrom="paragraph">
                  <wp:posOffset>191135</wp:posOffset>
                </wp:positionV>
                <wp:extent cx="1581150" cy="431320"/>
                <wp:effectExtent l="0" t="0" r="19050" b="260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1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E13EA" id="AutoShape 2" o:spid="_x0000_s1026" type="#_x0000_t185" style="position:absolute;left:0;text-align:left;margin-left:-9.35pt;margin-top:15.05pt;width:124.5pt;height:3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CxGg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">
                <v:textbox inset="5.85pt,.7pt,5.85pt,.7pt"/>
              </v:shape>
            </w:pict>
          </mc:Fallback>
        </mc:AlternateContent>
      </w:r>
      <w:r w:rsidRPr="00916624">
        <w:rPr>
          <w:rFonts w:ascii="ＭＳ ゴシック" w:eastAsia="ＭＳ ゴシック" w:hAnsi="ＭＳ ゴシック"/>
          <w:sz w:val="22"/>
        </w:rPr>
        <w:t>地方農政局長　殿</w:t>
      </w:r>
    </w:p>
    <w:p w14:paraId="4C6A477B"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北海道農政事務所長</w:t>
      </w:r>
    </w:p>
    <w:p w14:paraId="2445048A"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沖縄総合事務局長</w:t>
      </w:r>
    </w:p>
    <w:p w14:paraId="06CBE738" w14:textId="77777777" w:rsidR="00A24F10" w:rsidRPr="00916624" w:rsidRDefault="00A24F10" w:rsidP="00A24F10">
      <w:pPr>
        <w:wordWrap w:val="0"/>
        <w:jc w:val="right"/>
        <w:rPr>
          <w:rFonts w:ascii="ＭＳ ゴシック" w:eastAsia="ＭＳ ゴシック" w:hAnsi="ＭＳ ゴシック"/>
          <w:sz w:val="22"/>
        </w:rPr>
      </w:pPr>
      <w:r w:rsidRPr="00916624">
        <w:rPr>
          <w:rFonts w:ascii="ＭＳ ゴシック" w:eastAsia="ＭＳ ゴシック" w:hAnsi="ＭＳ ゴシック"/>
          <w:sz w:val="22"/>
        </w:rPr>
        <w:t xml:space="preserve">　　　交付申請者　　住所　　　　　　　　　　　　　　</w:t>
      </w:r>
    </w:p>
    <w:p w14:paraId="577214F3" w14:textId="77777777" w:rsidR="00A24F10" w:rsidRPr="00916624" w:rsidRDefault="00A24F10" w:rsidP="00A24F10">
      <w:pPr>
        <w:wordWrap w:val="0"/>
        <w:jc w:val="right"/>
        <w:rPr>
          <w:rFonts w:ascii="ＭＳ ゴシック" w:eastAsia="ＭＳ ゴシック" w:hAnsi="ＭＳ ゴシック"/>
          <w:sz w:val="22"/>
        </w:rPr>
      </w:pPr>
      <w:r w:rsidRPr="00916624">
        <w:rPr>
          <w:rFonts w:ascii="ＭＳ ゴシック" w:eastAsia="ＭＳ ゴシック" w:hAnsi="ＭＳ ゴシック"/>
          <w:sz w:val="22"/>
        </w:rPr>
        <w:t xml:space="preserve">氏名　　　　　　　　　　　　　　</w:t>
      </w:r>
    </w:p>
    <w:p w14:paraId="4E9AA4AA" w14:textId="77777777" w:rsidR="00A24F10" w:rsidRPr="00916624" w:rsidRDefault="00A24F10" w:rsidP="00A24F10">
      <w:pPr>
        <w:rPr>
          <w:rFonts w:ascii="ＭＳ ゴシック" w:eastAsia="ＭＳ ゴシック" w:hAnsi="ＭＳ ゴシック"/>
          <w:sz w:val="22"/>
        </w:rPr>
      </w:pPr>
    </w:p>
    <w:p w14:paraId="1DABE74D" w14:textId="4A5C855D" w:rsidR="00A24F10" w:rsidRPr="00916624" w:rsidRDefault="00A24F10" w:rsidP="00A24F10">
      <w:pPr>
        <w:ind w:firstLineChars="100" w:firstLine="220"/>
        <w:rPr>
          <w:rFonts w:ascii="ＭＳ ゴシック" w:eastAsia="ＭＳ ゴシック" w:hAnsi="ＭＳ ゴシック"/>
          <w:sz w:val="22"/>
        </w:rPr>
      </w:pPr>
      <w:r w:rsidRPr="00916624">
        <w:rPr>
          <w:rFonts w:ascii="ＭＳ ゴシック" w:eastAsia="ＭＳ ゴシック" w:hAnsi="ＭＳ ゴシック"/>
          <w:sz w:val="22"/>
        </w:rPr>
        <w:t>水田活用の直接支払交付金</w:t>
      </w:r>
      <w:r w:rsidR="00D12C78" w:rsidRPr="00916624">
        <w:rPr>
          <w:rFonts w:ascii="ＭＳ ゴシック" w:eastAsia="ＭＳ ゴシック" w:hAnsi="ＭＳ ゴシック" w:hint="eastAsia"/>
          <w:sz w:val="22"/>
        </w:rPr>
        <w:t>、コメ新市場開拓等促進事業、畑作物産地形成促進事業</w:t>
      </w:r>
      <w:r w:rsidR="00497C26" w:rsidRPr="00916624">
        <w:rPr>
          <w:rFonts w:ascii="ＭＳ ゴシック" w:eastAsia="ＭＳ ゴシック" w:hAnsi="ＭＳ ゴシック" w:hint="eastAsia"/>
          <w:sz w:val="22"/>
        </w:rPr>
        <w:t>又は</w:t>
      </w:r>
      <w:r w:rsidRPr="00916624">
        <w:rPr>
          <w:rFonts w:ascii="ＭＳ ゴシック" w:eastAsia="ＭＳ ゴシック" w:hAnsi="ＭＳ ゴシック"/>
          <w:sz w:val="22"/>
        </w:rPr>
        <w:t>畑地化促進事業に係る（対象作物名）について、収量が相当程度低くなったことの理由を、下記のとおり報告いたします。</w:t>
      </w:r>
    </w:p>
    <w:p w14:paraId="66D52AC5" w14:textId="77777777" w:rsidR="00A24F10" w:rsidRPr="00916624" w:rsidRDefault="00A24F10" w:rsidP="00A24F10">
      <w:pPr>
        <w:rPr>
          <w:rFonts w:ascii="ＭＳ ゴシック" w:eastAsia="ＭＳ ゴシック" w:hAnsi="ＭＳ ゴシック"/>
          <w:sz w:val="22"/>
        </w:rPr>
      </w:pPr>
    </w:p>
    <w:p w14:paraId="1AD6B171" w14:textId="77777777" w:rsidR="00A24F10" w:rsidRPr="00916624" w:rsidRDefault="00A24F10" w:rsidP="00A24F10">
      <w:pPr>
        <w:rPr>
          <w:rFonts w:ascii="ＭＳ ゴシック" w:eastAsia="ＭＳ ゴシック" w:hAnsi="ＭＳ ゴシック"/>
        </w:rPr>
      </w:pPr>
      <w:r w:rsidRPr="00916624">
        <w:rPr>
          <w:rFonts w:ascii="ＭＳ ゴシック" w:eastAsia="ＭＳ ゴシック" w:hAnsi="ＭＳ ゴシック"/>
          <w:sz w:val="22"/>
        </w:rPr>
        <w:t>１．対象作物（該当するものに✓（チェック）を付けてください。）</w:t>
      </w:r>
    </w:p>
    <w:p w14:paraId="396208C7" w14:textId="77777777" w:rsidR="00A24F10" w:rsidRPr="00916624" w:rsidRDefault="00A24F10" w:rsidP="00A24F10">
      <w:pPr>
        <w:spacing w:line="160" w:lineRule="exact"/>
        <w:rPr>
          <w:rFonts w:ascii="ＭＳ ゴシック" w:eastAsia="ＭＳ ゴシック" w:hAnsi="ＭＳ ゴシック"/>
        </w:rPr>
      </w:pPr>
    </w:p>
    <w:p w14:paraId="00F79423" w14:textId="77777777" w:rsidR="00A24F10" w:rsidRPr="00916624" w:rsidRDefault="00000000" w:rsidP="00A24F10">
      <w:pPr>
        <w:ind w:firstLineChars="117" w:firstLine="258"/>
        <w:rPr>
          <w:rFonts w:ascii="ＭＳ ゴシック" w:eastAsia="ＭＳ ゴシック" w:hAnsi="ＭＳ ゴシック"/>
        </w:rPr>
      </w:pPr>
      <w:sdt>
        <w:sdtPr>
          <w:rPr>
            <w:rFonts w:ascii="ＭＳ ゴシック" w:eastAsia="ＭＳ ゴシック" w:hAnsi="ＭＳ ゴシック"/>
            <w:sz w:val="22"/>
          </w:rPr>
          <w:id w:val="-1358118186"/>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新市場開拓用米　　</w:t>
      </w:r>
      <w:sdt>
        <w:sdtPr>
          <w:rPr>
            <w:rFonts w:ascii="ＭＳ ゴシック" w:eastAsia="ＭＳ ゴシック" w:hAnsi="ＭＳ ゴシック"/>
            <w:sz w:val="22"/>
          </w:rPr>
          <w:id w:val="1692875120"/>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加工用米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2646"/>
      </w:tblGrid>
      <w:tr w:rsidR="00916624" w:rsidRPr="00916624" w14:paraId="4E07289B" w14:textId="77777777" w:rsidTr="009F4E9A">
        <w:trPr>
          <w:trHeight w:val="375"/>
        </w:trPr>
        <w:tc>
          <w:tcPr>
            <w:tcW w:w="2665" w:type="dxa"/>
            <w:shd w:val="clear" w:color="auto" w:fill="auto"/>
            <w:vAlign w:val="center"/>
          </w:tcPr>
          <w:p w14:paraId="34FAAE06" w14:textId="77777777" w:rsidR="00A24F10" w:rsidRPr="00916624" w:rsidRDefault="00A24F10" w:rsidP="00CC4727">
            <w:pPr>
              <w:jc w:val="center"/>
              <w:rPr>
                <w:rFonts w:ascii="ＭＳ ゴシック" w:eastAsia="ＭＳ ゴシック" w:hAnsi="ＭＳ ゴシック"/>
                <w:sz w:val="18"/>
              </w:rPr>
            </w:pPr>
            <w:r w:rsidRPr="00916624">
              <w:rPr>
                <w:rFonts w:ascii="ＭＳ ゴシック" w:eastAsia="ＭＳ ゴシック" w:hAnsi="ＭＳ ゴシック"/>
                <w:sz w:val="18"/>
              </w:rPr>
              <w:t>① 実需者等への出荷数量</w:t>
            </w:r>
          </w:p>
        </w:tc>
        <w:tc>
          <w:tcPr>
            <w:tcW w:w="2665" w:type="dxa"/>
            <w:shd w:val="clear" w:color="auto" w:fill="auto"/>
            <w:vAlign w:val="center"/>
          </w:tcPr>
          <w:p w14:paraId="0FF2F593" w14:textId="77777777" w:rsidR="00A24F10" w:rsidRPr="00916624" w:rsidRDefault="00A24F10" w:rsidP="00CC4727">
            <w:pPr>
              <w:jc w:val="center"/>
              <w:rPr>
                <w:rFonts w:ascii="ＭＳ ゴシック" w:eastAsia="ＭＳ ゴシック" w:hAnsi="ＭＳ ゴシック"/>
                <w:sz w:val="18"/>
              </w:rPr>
            </w:pPr>
            <w:r w:rsidRPr="00916624">
              <w:rPr>
                <w:rFonts w:ascii="ＭＳ ゴシック" w:eastAsia="ＭＳ ゴシック" w:hAnsi="ＭＳ ゴシック"/>
                <w:sz w:val="18"/>
              </w:rPr>
              <w:t>② 当初契約数量</w:t>
            </w:r>
          </w:p>
        </w:tc>
        <w:tc>
          <w:tcPr>
            <w:tcW w:w="2646" w:type="dxa"/>
            <w:shd w:val="clear" w:color="auto" w:fill="auto"/>
            <w:vAlign w:val="center"/>
          </w:tcPr>
          <w:p w14:paraId="76C3BBC3" w14:textId="77777777" w:rsidR="00A24F10" w:rsidRPr="00916624" w:rsidRDefault="00A24F10" w:rsidP="00CC4727">
            <w:pPr>
              <w:jc w:val="center"/>
              <w:rPr>
                <w:rFonts w:ascii="ＭＳ ゴシック" w:eastAsia="ＭＳ ゴシック" w:hAnsi="ＭＳ ゴシック"/>
                <w:sz w:val="18"/>
              </w:rPr>
            </w:pPr>
            <w:r w:rsidRPr="00916624">
              <w:rPr>
                <w:rFonts w:ascii="ＭＳ ゴシック" w:eastAsia="ＭＳ ゴシック" w:hAnsi="ＭＳ ゴシック"/>
                <w:sz w:val="18"/>
              </w:rPr>
              <w:t>③＝①/②</w:t>
            </w:r>
          </w:p>
        </w:tc>
      </w:tr>
      <w:tr w:rsidR="00A24F10" w:rsidRPr="00916624" w14:paraId="3AD13440" w14:textId="77777777" w:rsidTr="009F4E9A">
        <w:tc>
          <w:tcPr>
            <w:tcW w:w="2665" w:type="dxa"/>
            <w:shd w:val="clear" w:color="auto" w:fill="auto"/>
          </w:tcPr>
          <w:p w14:paraId="03AD8ED0" w14:textId="77777777" w:rsidR="00A24F10" w:rsidRPr="00916624" w:rsidRDefault="00A24F10" w:rsidP="00CC4727">
            <w:pPr>
              <w:ind w:firstLineChars="117" w:firstLine="246"/>
              <w:jc w:val="right"/>
              <w:rPr>
                <w:rFonts w:ascii="ＭＳ ゴシック" w:eastAsia="ＭＳ ゴシック" w:hAnsi="ＭＳ ゴシック"/>
              </w:rPr>
            </w:pPr>
            <w:r w:rsidRPr="00916624">
              <w:rPr>
                <w:rFonts w:ascii="ＭＳ ゴシック" w:eastAsia="ＭＳ ゴシック" w:hAnsi="ＭＳ ゴシック"/>
              </w:rPr>
              <w:t>kg</w:t>
            </w:r>
          </w:p>
        </w:tc>
        <w:tc>
          <w:tcPr>
            <w:tcW w:w="2665" w:type="dxa"/>
            <w:shd w:val="clear" w:color="auto" w:fill="auto"/>
          </w:tcPr>
          <w:p w14:paraId="344C867F" w14:textId="77777777" w:rsidR="00A24F10" w:rsidRPr="00916624" w:rsidRDefault="00A24F10" w:rsidP="00CC4727">
            <w:pPr>
              <w:ind w:firstLineChars="117" w:firstLine="246"/>
              <w:jc w:val="right"/>
              <w:rPr>
                <w:rFonts w:ascii="ＭＳ ゴシック" w:eastAsia="ＭＳ ゴシック" w:hAnsi="ＭＳ ゴシック"/>
              </w:rPr>
            </w:pPr>
            <w:r w:rsidRPr="00916624">
              <w:rPr>
                <w:rFonts w:ascii="ＭＳ ゴシック" w:eastAsia="ＭＳ ゴシック" w:hAnsi="ＭＳ ゴシック"/>
              </w:rPr>
              <w:t>kg</w:t>
            </w:r>
          </w:p>
        </w:tc>
        <w:tc>
          <w:tcPr>
            <w:tcW w:w="2646" w:type="dxa"/>
            <w:shd w:val="clear" w:color="auto" w:fill="auto"/>
          </w:tcPr>
          <w:p w14:paraId="76D0942B" w14:textId="77777777" w:rsidR="00A24F10" w:rsidRPr="00916624" w:rsidRDefault="00A24F10" w:rsidP="00CC4727">
            <w:pPr>
              <w:ind w:firstLineChars="117" w:firstLine="246"/>
              <w:jc w:val="right"/>
              <w:rPr>
                <w:rFonts w:ascii="ＭＳ ゴシック" w:eastAsia="ＭＳ ゴシック" w:hAnsi="ＭＳ ゴシック"/>
              </w:rPr>
            </w:pPr>
          </w:p>
        </w:tc>
      </w:tr>
    </w:tbl>
    <w:p w14:paraId="06CE5432" w14:textId="77777777" w:rsidR="00A24F10" w:rsidRPr="00916624" w:rsidRDefault="00A24F10" w:rsidP="00A24F10">
      <w:pPr>
        <w:spacing w:line="160" w:lineRule="exact"/>
        <w:rPr>
          <w:rFonts w:ascii="ＭＳ ゴシック" w:eastAsia="ＭＳ ゴシック" w:hAnsi="ＭＳ ゴシック"/>
        </w:rPr>
      </w:pPr>
    </w:p>
    <w:p w14:paraId="3480A695" w14:textId="77777777" w:rsidR="00A24F10" w:rsidRPr="00916624" w:rsidRDefault="00000000" w:rsidP="00A24F10">
      <w:pPr>
        <w:ind w:firstLineChars="117" w:firstLine="258"/>
        <w:rPr>
          <w:rFonts w:ascii="ＭＳ ゴシック" w:eastAsia="ＭＳ ゴシック" w:hAnsi="ＭＳ ゴシック"/>
        </w:rPr>
      </w:pPr>
      <w:sdt>
        <w:sdtPr>
          <w:rPr>
            <w:rFonts w:ascii="ＭＳ ゴシック" w:eastAsia="ＭＳ ゴシック" w:hAnsi="ＭＳ ゴシック"/>
            <w:sz w:val="22"/>
          </w:rPr>
          <w:id w:val="235754736"/>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飼料用米（生もみ除く）　　</w:t>
      </w:r>
      <w:sdt>
        <w:sdtPr>
          <w:rPr>
            <w:rFonts w:ascii="ＭＳ ゴシック" w:eastAsia="ＭＳ ゴシック" w:hAnsi="ＭＳ ゴシック"/>
            <w:sz w:val="22"/>
          </w:rPr>
          <w:id w:val="-1073727622"/>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米粉用米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665"/>
        <w:gridCol w:w="2665"/>
      </w:tblGrid>
      <w:tr w:rsidR="00916624" w:rsidRPr="00916624" w14:paraId="78B47C6B" w14:textId="77777777" w:rsidTr="009F4E9A">
        <w:trPr>
          <w:trHeight w:val="375"/>
        </w:trPr>
        <w:tc>
          <w:tcPr>
            <w:tcW w:w="2665" w:type="dxa"/>
            <w:shd w:val="clear" w:color="auto" w:fill="auto"/>
            <w:vAlign w:val="center"/>
          </w:tcPr>
          <w:p w14:paraId="4683603F" w14:textId="77777777" w:rsidR="00A24F10" w:rsidRPr="00916624" w:rsidRDefault="00A24F10" w:rsidP="00CC4727">
            <w:pPr>
              <w:jc w:val="center"/>
              <w:rPr>
                <w:rFonts w:ascii="ＭＳ ゴシック" w:eastAsia="ＭＳ ゴシック" w:hAnsi="ＭＳ ゴシック"/>
                <w:sz w:val="20"/>
              </w:rPr>
            </w:pPr>
            <w:r w:rsidRPr="00916624">
              <w:rPr>
                <w:rFonts w:ascii="ＭＳ ゴシック" w:eastAsia="ＭＳ ゴシック" w:hAnsi="ＭＳ ゴシック"/>
                <w:sz w:val="20"/>
              </w:rPr>
              <w:t>① 10a当たり収量</w:t>
            </w:r>
          </w:p>
        </w:tc>
        <w:tc>
          <w:tcPr>
            <w:tcW w:w="2665" w:type="dxa"/>
            <w:shd w:val="clear" w:color="auto" w:fill="auto"/>
            <w:vAlign w:val="center"/>
          </w:tcPr>
          <w:p w14:paraId="39101A9E" w14:textId="77777777" w:rsidR="00A24F10" w:rsidRPr="00916624" w:rsidRDefault="00A24F10" w:rsidP="00CC4727">
            <w:pPr>
              <w:jc w:val="center"/>
              <w:rPr>
                <w:rFonts w:ascii="ＭＳ ゴシック" w:eastAsia="ＭＳ ゴシック" w:hAnsi="ＭＳ ゴシック"/>
                <w:sz w:val="20"/>
              </w:rPr>
            </w:pPr>
            <w:r w:rsidRPr="00916624">
              <w:rPr>
                <w:rFonts w:ascii="ＭＳ ゴシック" w:eastAsia="ＭＳ ゴシック" w:hAnsi="ＭＳ ゴシック"/>
                <w:sz w:val="20"/>
              </w:rPr>
              <w:t>② 標準単収値</w:t>
            </w:r>
          </w:p>
        </w:tc>
        <w:tc>
          <w:tcPr>
            <w:tcW w:w="2665" w:type="dxa"/>
            <w:shd w:val="clear" w:color="auto" w:fill="auto"/>
            <w:vAlign w:val="center"/>
          </w:tcPr>
          <w:p w14:paraId="39D9EF0C" w14:textId="77777777" w:rsidR="00A24F10" w:rsidRPr="00916624" w:rsidRDefault="00A24F10" w:rsidP="00CC4727">
            <w:pPr>
              <w:jc w:val="center"/>
              <w:rPr>
                <w:rFonts w:ascii="ＭＳ ゴシック" w:eastAsia="ＭＳ ゴシック" w:hAnsi="ＭＳ ゴシック"/>
                <w:sz w:val="20"/>
              </w:rPr>
            </w:pPr>
            <w:r w:rsidRPr="00916624">
              <w:rPr>
                <w:rFonts w:ascii="ＭＳ ゴシック" w:eastAsia="ＭＳ ゴシック" w:hAnsi="ＭＳ ゴシック"/>
                <w:sz w:val="20"/>
              </w:rPr>
              <w:t>③＝①-②</w:t>
            </w:r>
          </w:p>
        </w:tc>
      </w:tr>
      <w:tr w:rsidR="00916624" w:rsidRPr="00916624" w14:paraId="5B995D17" w14:textId="77777777" w:rsidTr="009F4E9A">
        <w:tc>
          <w:tcPr>
            <w:tcW w:w="2665" w:type="dxa"/>
            <w:shd w:val="clear" w:color="auto" w:fill="auto"/>
          </w:tcPr>
          <w:p w14:paraId="3F1605A3" w14:textId="77777777" w:rsidR="00A24F10" w:rsidRPr="00916624" w:rsidRDefault="00A24F10" w:rsidP="00CC4727">
            <w:pPr>
              <w:ind w:firstLineChars="117" w:firstLine="246"/>
              <w:jc w:val="right"/>
              <w:rPr>
                <w:rFonts w:ascii="ＭＳ ゴシック" w:eastAsia="ＭＳ ゴシック" w:hAnsi="ＭＳ ゴシック"/>
              </w:rPr>
            </w:pPr>
            <w:r w:rsidRPr="00916624">
              <w:rPr>
                <w:rFonts w:ascii="ＭＳ ゴシック" w:eastAsia="ＭＳ ゴシック" w:hAnsi="ＭＳ ゴシック"/>
              </w:rPr>
              <w:t>kg/10a</w:t>
            </w:r>
          </w:p>
        </w:tc>
        <w:tc>
          <w:tcPr>
            <w:tcW w:w="2665" w:type="dxa"/>
            <w:shd w:val="clear" w:color="auto" w:fill="auto"/>
          </w:tcPr>
          <w:p w14:paraId="4AE3264A" w14:textId="77777777" w:rsidR="00A24F10" w:rsidRPr="00916624" w:rsidRDefault="00A24F10" w:rsidP="00CC4727">
            <w:pPr>
              <w:ind w:firstLineChars="117" w:firstLine="246"/>
              <w:jc w:val="right"/>
              <w:rPr>
                <w:rFonts w:ascii="ＭＳ ゴシック" w:eastAsia="ＭＳ ゴシック" w:hAnsi="ＭＳ ゴシック"/>
              </w:rPr>
            </w:pPr>
            <w:r w:rsidRPr="00916624">
              <w:rPr>
                <w:rFonts w:ascii="ＭＳ ゴシック" w:eastAsia="ＭＳ ゴシック" w:hAnsi="ＭＳ ゴシック"/>
              </w:rPr>
              <w:t>kg/10a</w:t>
            </w:r>
          </w:p>
        </w:tc>
        <w:tc>
          <w:tcPr>
            <w:tcW w:w="2665" w:type="dxa"/>
            <w:shd w:val="clear" w:color="auto" w:fill="auto"/>
          </w:tcPr>
          <w:p w14:paraId="0740CA31" w14:textId="77777777" w:rsidR="00A24F10" w:rsidRPr="00916624" w:rsidRDefault="00A24F10" w:rsidP="00CC4727">
            <w:pPr>
              <w:ind w:firstLineChars="117" w:firstLine="246"/>
              <w:jc w:val="right"/>
              <w:rPr>
                <w:rFonts w:ascii="ＭＳ ゴシック" w:eastAsia="ＭＳ ゴシック" w:hAnsi="ＭＳ ゴシック"/>
              </w:rPr>
            </w:pPr>
            <w:r w:rsidRPr="00916624">
              <w:rPr>
                <w:rFonts w:ascii="ＭＳ ゴシック" w:eastAsia="ＭＳ ゴシック" w:hAnsi="ＭＳ ゴシック"/>
              </w:rPr>
              <w:t>kg/10a</w:t>
            </w:r>
          </w:p>
        </w:tc>
      </w:tr>
    </w:tbl>
    <w:p w14:paraId="25952A67" w14:textId="77777777" w:rsidR="00A24F10" w:rsidRPr="00916624" w:rsidRDefault="00A24F10" w:rsidP="00A24F10">
      <w:pPr>
        <w:spacing w:line="160" w:lineRule="exact"/>
        <w:rPr>
          <w:rFonts w:ascii="ＭＳ ゴシック" w:eastAsia="ＭＳ ゴシック" w:hAnsi="ＭＳ ゴシック"/>
          <w:sz w:val="18"/>
          <w:szCs w:val="16"/>
        </w:rPr>
      </w:pPr>
      <w:r w:rsidRPr="00916624">
        <w:rPr>
          <w:rFonts w:ascii="ＭＳ ゴシック" w:eastAsia="ＭＳ ゴシック" w:hAnsi="ＭＳ ゴシック"/>
        </w:rPr>
        <w:t xml:space="preserve">　</w:t>
      </w:r>
    </w:p>
    <w:p w14:paraId="66886C3C" w14:textId="77777777" w:rsidR="00A24F10" w:rsidRPr="00916624" w:rsidRDefault="00000000" w:rsidP="00A24F10">
      <w:pPr>
        <w:ind w:firstLineChars="117" w:firstLine="258"/>
        <w:rPr>
          <w:rFonts w:ascii="ＭＳ ゴシック" w:eastAsia="ＭＳ ゴシック" w:hAnsi="ＭＳ ゴシック"/>
        </w:rPr>
      </w:pPr>
      <w:sdt>
        <w:sdtPr>
          <w:rPr>
            <w:rFonts w:ascii="ＭＳ ゴシック" w:eastAsia="ＭＳ ゴシック" w:hAnsi="ＭＳ ゴシック"/>
            <w:sz w:val="22"/>
          </w:rPr>
          <w:id w:val="-1977211558"/>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その他（作物名：　　　　）</w:t>
      </w:r>
    </w:p>
    <w:p w14:paraId="1AAD2A31" w14:textId="77777777" w:rsidR="00A24F10" w:rsidRPr="00916624" w:rsidRDefault="00A24F10" w:rsidP="00A24F10">
      <w:pPr>
        <w:spacing w:line="200" w:lineRule="exact"/>
        <w:ind w:leftChars="117" w:left="246" w:firstLineChars="60" w:firstLine="108"/>
        <w:rPr>
          <w:rFonts w:ascii="ＭＳ ゴシック" w:eastAsia="ＭＳ ゴシック" w:hAnsi="ＭＳ ゴシック"/>
          <w:sz w:val="18"/>
          <w:szCs w:val="16"/>
        </w:rPr>
      </w:pPr>
      <w:r w:rsidRPr="00916624">
        <w:rPr>
          <w:rFonts w:ascii="ＭＳ ゴシック" w:eastAsia="ＭＳ ゴシック" w:hAnsi="ＭＳ ゴシック"/>
          <w:sz w:val="18"/>
          <w:szCs w:val="16"/>
        </w:rPr>
        <w:t>収量が相当程度低くなったことの理由について、以下の２～６の該当する全ての項目について、✔を入れてください。</w:t>
      </w:r>
    </w:p>
    <w:p w14:paraId="00385EF7" w14:textId="77777777" w:rsidR="00A24F10" w:rsidRPr="00916624" w:rsidRDefault="00A24F10" w:rsidP="00800568">
      <w:pPr>
        <w:spacing w:line="200" w:lineRule="exact"/>
        <w:ind w:firstLineChars="78" w:firstLine="141"/>
        <w:rPr>
          <w:rFonts w:ascii="ＭＳ ゴシック" w:eastAsia="ＭＳ ゴシック" w:hAnsi="ＭＳ ゴシック"/>
          <w:sz w:val="18"/>
          <w:szCs w:val="16"/>
        </w:rPr>
      </w:pPr>
      <w:r w:rsidRPr="00916624">
        <w:rPr>
          <w:rFonts w:ascii="ＭＳ ゴシック" w:eastAsia="ＭＳ ゴシック" w:hAnsi="ＭＳ ゴシック"/>
          <w:sz w:val="18"/>
          <w:szCs w:val="16"/>
        </w:rPr>
        <w:t xml:space="preserve">　また、該当する事項がない場合には、その他に✔を入れた上で、具体的な理由を記載してください。</w:t>
      </w:r>
    </w:p>
    <w:p w14:paraId="0D9FCFF3" w14:textId="77777777" w:rsidR="00A24F10" w:rsidRPr="00916624" w:rsidRDefault="00A24F10" w:rsidP="00800568">
      <w:pPr>
        <w:spacing w:line="200" w:lineRule="exact"/>
        <w:ind w:firstLineChars="157" w:firstLine="283"/>
        <w:rPr>
          <w:rFonts w:ascii="ＭＳ ゴシック" w:eastAsia="ＭＳ ゴシック" w:hAnsi="ＭＳ ゴシック"/>
          <w:sz w:val="18"/>
          <w:szCs w:val="16"/>
        </w:rPr>
      </w:pPr>
      <w:r w:rsidRPr="00916624">
        <w:rPr>
          <w:rFonts w:ascii="ＭＳ ゴシック" w:eastAsia="ＭＳ ゴシック" w:hAnsi="ＭＳ ゴシック"/>
          <w:sz w:val="18"/>
          <w:szCs w:val="16"/>
        </w:rPr>
        <w:t>※　理由の根拠となる証拠書類の提出が必要です。</w:t>
      </w:r>
    </w:p>
    <w:p w14:paraId="46F942D1" w14:textId="5F37463B" w:rsidR="00A24F10" w:rsidRPr="00916624" w:rsidRDefault="00A24F10" w:rsidP="00A24F10">
      <w:pPr>
        <w:rPr>
          <w:rFonts w:ascii="ＭＳ ゴシック" w:eastAsia="ＭＳ ゴシック" w:hAnsi="ＭＳ ゴシック"/>
          <w:sz w:val="22"/>
        </w:rPr>
      </w:pPr>
    </w:p>
    <w:p w14:paraId="63853435"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２．は種又は移植の段階における理由</w:t>
      </w:r>
    </w:p>
    <w:tbl>
      <w:tblPr>
        <w:tblStyle w:val="ae"/>
        <w:tblW w:w="0" w:type="auto"/>
        <w:tblLook w:val="04A0" w:firstRow="1" w:lastRow="0" w:firstColumn="1" w:lastColumn="0" w:noHBand="0" w:noVBand="1"/>
      </w:tblPr>
      <w:tblGrid>
        <w:gridCol w:w="675"/>
        <w:gridCol w:w="9161"/>
      </w:tblGrid>
      <w:tr w:rsidR="00916624" w:rsidRPr="00916624" w14:paraId="151B15FD" w14:textId="77777777" w:rsidTr="00CC4727">
        <w:tc>
          <w:tcPr>
            <w:tcW w:w="675" w:type="dxa"/>
            <w:tcBorders>
              <w:right w:val="nil"/>
            </w:tcBorders>
          </w:tcPr>
          <w:p w14:paraId="0830B0F8"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4F01DA28"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自然災害（風水害、干害、冷害、雪害、ひょう害その他気象上の原因（地震・噴火を含む）による災害等）の理由により、適切な生産に向けて適期のは種又は移植が困難となった。※３～６における理由の✔（必要に応じてその他の理由を記載）も必要。</w:t>
            </w:r>
          </w:p>
        </w:tc>
      </w:tr>
      <w:tr w:rsidR="00916624" w:rsidRPr="00916624" w14:paraId="5F5036E2" w14:textId="77777777" w:rsidTr="00CC4727">
        <w:trPr>
          <w:trHeight w:val="345"/>
        </w:trPr>
        <w:tc>
          <w:tcPr>
            <w:tcW w:w="675" w:type="dxa"/>
            <w:tcBorders>
              <w:right w:val="nil"/>
            </w:tcBorders>
          </w:tcPr>
          <w:p w14:paraId="4B273C23"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3B3AF184"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交付申請者の入院、死亡等の理由により、適切な生産に向けて第三者への農作業委託等を行ったが、適期のは種又は移植が困難となった。※３～６における理由の✔（必要に応じてその他の理由を記載）も必要。</w:t>
            </w:r>
          </w:p>
        </w:tc>
      </w:tr>
      <w:tr w:rsidR="00A24F10" w:rsidRPr="00916624" w14:paraId="46590B48" w14:textId="77777777" w:rsidTr="00CC4727">
        <w:tc>
          <w:tcPr>
            <w:tcW w:w="675" w:type="dxa"/>
            <w:tcBorders>
              <w:right w:val="nil"/>
            </w:tcBorders>
          </w:tcPr>
          <w:p w14:paraId="23566574"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447ED574"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その他</w:t>
            </w:r>
          </w:p>
          <w:p w14:paraId="50CF9377" w14:textId="77777777" w:rsidR="00A24F10" w:rsidRPr="00916624" w:rsidRDefault="00A24F10" w:rsidP="00CC4727">
            <w:pPr>
              <w:rPr>
                <w:rFonts w:ascii="ＭＳ ゴシック" w:eastAsia="ＭＳ ゴシック" w:hAnsi="ＭＳ ゴシック"/>
                <w:sz w:val="18"/>
                <w:szCs w:val="14"/>
              </w:rPr>
            </w:pPr>
          </w:p>
        </w:tc>
      </w:tr>
    </w:tbl>
    <w:p w14:paraId="611294D5" w14:textId="77777777" w:rsidR="00A24F10" w:rsidRPr="00916624" w:rsidRDefault="00A24F10" w:rsidP="00A24F10">
      <w:pPr>
        <w:rPr>
          <w:rFonts w:ascii="ＭＳ ゴシック" w:eastAsia="ＭＳ ゴシック" w:hAnsi="ＭＳ ゴシック"/>
          <w:sz w:val="22"/>
        </w:rPr>
      </w:pPr>
    </w:p>
    <w:p w14:paraId="20E49AC1"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３．生産・収穫の段階における理由</w:t>
      </w:r>
    </w:p>
    <w:tbl>
      <w:tblPr>
        <w:tblStyle w:val="ae"/>
        <w:tblW w:w="0" w:type="auto"/>
        <w:tblLook w:val="04A0" w:firstRow="1" w:lastRow="0" w:firstColumn="1" w:lastColumn="0" w:noHBand="0" w:noVBand="1"/>
      </w:tblPr>
      <w:tblGrid>
        <w:gridCol w:w="675"/>
        <w:gridCol w:w="9161"/>
      </w:tblGrid>
      <w:tr w:rsidR="00916624" w:rsidRPr="00916624" w14:paraId="42C0F937" w14:textId="77777777" w:rsidTr="00CC4727">
        <w:tc>
          <w:tcPr>
            <w:tcW w:w="675" w:type="dxa"/>
            <w:tcBorders>
              <w:right w:val="nil"/>
            </w:tcBorders>
          </w:tcPr>
          <w:p w14:paraId="7D119CC0"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27B76C42"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自然災害（風水害、干害、冷害、雪害、ひょう害その他気象上の原因（地震・噴火を含む）による災害等）の理由により、適切な生産を行っていたが、対象作物の生育不良、減収または品質の低下等が発生した。</w:t>
            </w:r>
          </w:p>
        </w:tc>
      </w:tr>
      <w:tr w:rsidR="00916624" w:rsidRPr="00916624" w14:paraId="7FFDE30F" w14:textId="77777777" w:rsidTr="00CC4727">
        <w:tc>
          <w:tcPr>
            <w:tcW w:w="675" w:type="dxa"/>
            <w:tcBorders>
              <w:right w:val="nil"/>
            </w:tcBorders>
          </w:tcPr>
          <w:p w14:paraId="002599A3"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3D83AFD9"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病虫害等により、適切な生産を行っていたが、対象作物の生育不良、減収または品質の低下等が発生した。</w:t>
            </w:r>
          </w:p>
        </w:tc>
      </w:tr>
      <w:tr w:rsidR="00916624" w:rsidRPr="00916624" w14:paraId="2D66874D" w14:textId="77777777" w:rsidTr="00CC4727">
        <w:tc>
          <w:tcPr>
            <w:tcW w:w="675" w:type="dxa"/>
            <w:tcBorders>
              <w:right w:val="nil"/>
            </w:tcBorders>
          </w:tcPr>
          <w:p w14:paraId="49FCACC3"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7D7C877B"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鳥獣害等により、適切な生産を行っていたが、対象作物の生育不良、減収または品質の低下等が発生した。</w:t>
            </w:r>
          </w:p>
        </w:tc>
      </w:tr>
      <w:tr w:rsidR="00916624" w:rsidRPr="00916624" w14:paraId="0D68DD1D" w14:textId="77777777" w:rsidTr="00CC4727">
        <w:tc>
          <w:tcPr>
            <w:tcW w:w="675" w:type="dxa"/>
            <w:tcBorders>
              <w:right w:val="nil"/>
            </w:tcBorders>
          </w:tcPr>
          <w:p w14:paraId="51615423"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1DE5A147"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交付申請者の入院、死亡等の理由により、適切な生産に向けて第三者への作業受委託等を行ったが、適切な生産・収穫が困難となり、対象作物の生育不良、減収または品質の低下等が発生した。</w:t>
            </w:r>
          </w:p>
        </w:tc>
      </w:tr>
      <w:tr w:rsidR="00A24F10" w:rsidRPr="00916624" w14:paraId="7194A392" w14:textId="77777777" w:rsidTr="00CC4727">
        <w:tc>
          <w:tcPr>
            <w:tcW w:w="675" w:type="dxa"/>
            <w:tcBorders>
              <w:right w:val="nil"/>
            </w:tcBorders>
          </w:tcPr>
          <w:p w14:paraId="0AF75D7B"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lastRenderedPageBreak/>
              <w:t>□</w:t>
            </w:r>
          </w:p>
        </w:tc>
        <w:tc>
          <w:tcPr>
            <w:tcW w:w="9161" w:type="dxa"/>
            <w:tcBorders>
              <w:left w:val="nil"/>
            </w:tcBorders>
          </w:tcPr>
          <w:p w14:paraId="7949A2AB" w14:textId="77777777" w:rsidR="009F4E9A" w:rsidRPr="00916624" w:rsidRDefault="00A24F10" w:rsidP="009F4E9A">
            <w:pPr>
              <w:rPr>
                <w:rFonts w:ascii="ＭＳ ゴシック" w:eastAsia="ＭＳ ゴシック" w:hAnsi="ＭＳ ゴシック"/>
                <w:sz w:val="18"/>
                <w:szCs w:val="14"/>
              </w:rPr>
            </w:pPr>
            <w:r w:rsidRPr="00916624">
              <w:rPr>
                <w:rFonts w:ascii="ＭＳ ゴシック" w:eastAsia="ＭＳ ゴシック" w:hAnsi="ＭＳ ゴシック"/>
                <w:sz w:val="18"/>
                <w:szCs w:val="14"/>
              </w:rPr>
              <w:t>その他</w:t>
            </w:r>
          </w:p>
          <w:p w14:paraId="351B40E0" w14:textId="6CD66E12" w:rsidR="009F4E9A" w:rsidRPr="00916624" w:rsidRDefault="009F4E9A" w:rsidP="009F4E9A">
            <w:pPr>
              <w:rPr>
                <w:rFonts w:ascii="ＭＳ ゴシック" w:eastAsia="ＭＳ ゴシック" w:hAnsi="ＭＳ ゴシック"/>
                <w:sz w:val="18"/>
                <w:szCs w:val="14"/>
              </w:rPr>
            </w:pPr>
          </w:p>
        </w:tc>
      </w:tr>
    </w:tbl>
    <w:p w14:paraId="6E53FBD7" w14:textId="77777777" w:rsidR="00A24F10" w:rsidRPr="00916624" w:rsidRDefault="00A24F10" w:rsidP="00A24F10">
      <w:pPr>
        <w:rPr>
          <w:rFonts w:ascii="ＭＳ ゴシック" w:eastAsia="ＭＳ ゴシック" w:hAnsi="ＭＳ ゴシック"/>
          <w:sz w:val="22"/>
        </w:rPr>
      </w:pPr>
    </w:p>
    <w:p w14:paraId="26F16536"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４．出荷・販売の段階における理由</w:t>
      </w:r>
    </w:p>
    <w:tbl>
      <w:tblPr>
        <w:tblStyle w:val="ae"/>
        <w:tblW w:w="0" w:type="auto"/>
        <w:tblLook w:val="04A0" w:firstRow="1" w:lastRow="0" w:firstColumn="1" w:lastColumn="0" w:noHBand="0" w:noVBand="1"/>
      </w:tblPr>
      <w:tblGrid>
        <w:gridCol w:w="675"/>
        <w:gridCol w:w="9161"/>
      </w:tblGrid>
      <w:tr w:rsidR="00916624" w:rsidRPr="00916624" w14:paraId="4F0F3110" w14:textId="77777777" w:rsidTr="00CC4727">
        <w:tc>
          <w:tcPr>
            <w:tcW w:w="675" w:type="dxa"/>
            <w:tcBorders>
              <w:right w:val="nil"/>
            </w:tcBorders>
          </w:tcPr>
          <w:p w14:paraId="15C49712"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31E447D6"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農産物検査の受検において、最低重量を確保することができず、受検等が不可能となった。</w:t>
            </w:r>
          </w:p>
          <w:p w14:paraId="1DA49C5C"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※最低重量を確保できなかった理由の要因として、上記２及び３における理由の✔（必要に応じてその他に理由を記載）も必要。</w:t>
            </w:r>
          </w:p>
        </w:tc>
      </w:tr>
      <w:tr w:rsidR="00916624" w:rsidRPr="00916624" w14:paraId="3764EFB1" w14:textId="77777777" w:rsidTr="00CC4727">
        <w:tc>
          <w:tcPr>
            <w:tcW w:w="675" w:type="dxa"/>
            <w:tcBorders>
              <w:right w:val="nil"/>
            </w:tcBorders>
          </w:tcPr>
          <w:p w14:paraId="14DA2322"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0F828D8C"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農産物検査の受検又は農産物検査によらない確認において、加工用米及び米粉用米は３等以下、飼料用米は不合格又はそれに相当すると確認された数量が発生した。</w:t>
            </w:r>
          </w:p>
          <w:p w14:paraId="1E7CDE32"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※品位の低下等の理由の要因として、上記２及び３における理由の✔（必要に応じてその他に理由を記載）も必要。</w:t>
            </w:r>
          </w:p>
        </w:tc>
      </w:tr>
      <w:tr w:rsidR="00916624" w:rsidRPr="00916624" w14:paraId="427A22E4" w14:textId="77777777" w:rsidTr="00CC4727">
        <w:tc>
          <w:tcPr>
            <w:tcW w:w="675" w:type="dxa"/>
            <w:tcBorders>
              <w:right w:val="nil"/>
            </w:tcBorders>
          </w:tcPr>
          <w:p w14:paraId="364C36BD"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24DCB78B"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交付申請者の入院、死亡等の理由により、出荷・販売が不可能な状況となったため、対象作物の出荷・販売を行うことができなかった。</w:t>
            </w:r>
          </w:p>
        </w:tc>
      </w:tr>
      <w:tr w:rsidR="00916624" w:rsidRPr="00916624" w14:paraId="111A48D8" w14:textId="77777777" w:rsidTr="00CC4727">
        <w:tc>
          <w:tcPr>
            <w:tcW w:w="675" w:type="dxa"/>
            <w:tcBorders>
              <w:right w:val="nil"/>
            </w:tcBorders>
          </w:tcPr>
          <w:p w14:paraId="62996509"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31C5ECCD"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需要者の倒産や引き取り拒否等により、対象作物の出荷・販売を行うことができなかった。</w:t>
            </w:r>
          </w:p>
        </w:tc>
      </w:tr>
      <w:tr w:rsidR="00A24F10" w:rsidRPr="00916624" w14:paraId="3A730413" w14:textId="77777777" w:rsidTr="00CC4727">
        <w:tc>
          <w:tcPr>
            <w:tcW w:w="675" w:type="dxa"/>
            <w:tcBorders>
              <w:right w:val="nil"/>
            </w:tcBorders>
          </w:tcPr>
          <w:p w14:paraId="38694E2D"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3AE8E7AB"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その他</w:t>
            </w:r>
          </w:p>
          <w:p w14:paraId="140C645D" w14:textId="77777777" w:rsidR="00A24F10" w:rsidRPr="00916624" w:rsidRDefault="00A24F10" w:rsidP="00CC4727">
            <w:pPr>
              <w:rPr>
                <w:rFonts w:ascii="ＭＳ ゴシック" w:eastAsia="ＭＳ ゴシック" w:hAnsi="ＭＳ ゴシック"/>
                <w:sz w:val="22"/>
              </w:rPr>
            </w:pPr>
          </w:p>
        </w:tc>
      </w:tr>
    </w:tbl>
    <w:p w14:paraId="697020E5" w14:textId="77777777" w:rsidR="00A24F10" w:rsidRPr="00916624" w:rsidRDefault="00A24F10" w:rsidP="00A24F10">
      <w:pPr>
        <w:rPr>
          <w:rFonts w:ascii="ＭＳ ゴシック" w:eastAsia="ＭＳ ゴシック" w:hAnsi="ＭＳ ゴシック"/>
          <w:sz w:val="22"/>
        </w:rPr>
      </w:pPr>
    </w:p>
    <w:p w14:paraId="0DAAE2C9"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５．２～４に掲げているもの以外の理由（ほ場条件の制約等による減収等）</w:t>
      </w:r>
    </w:p>
    <w:tbl>
      <w:tblPr>
        <w:tblStyle w:val="ae"/>
        <w:tblW w:w="0" w:type="auto"/>
        <w:tblLook w:val="04A0" w:firstRow="1" w:lastRow="0" w:firstColumn="1" w:lastColumn="0" w:noHBand="0" w:noVBand="1"/>
      </w:tblPr>
      <w:tblGrid>
        <w:gridCol w:w="9836"/>
      </w:tblGrid>
      <w:tr w:rsidR="00A24F10" w:rsidRPr="00916624" w14:paraId="5AA4B7F1" w14:textId="77777777" w:rsidTr="00CC4727">
        <w:tc>
          <w:tcPr>
            <w:tcW w:w="9836" w:type="dxa"/>
          </w:tcPr>
          <w:p w14:paraId="6FCAFA94" w14:textId="77777777" w:rsidR="00A24F10" w:rsidRPr="00916624" w:rsidRDefault="00A24F10" w:rsidP="00CC4727">
            <w:pPr>
              <w:rPr>
                <w:rFonts w:ascii="ＭＳ ゴシック" w:eastAsia="ＭＳ ゴシック" w:hAnsi="ＭＳ ゴシック"/>
                <w:sz w:val="22"/>
              </w:rPr>
            </w:pPr>
          </w:p>
          <w:p w14:paraId="58FBFD7E" w14:textId="77777777" w:rsidR="00A24F10" w:rsidRPr="00916624" w:rsidRDefault="00A24F10" w:rsidP="00CC4727">
            <w:pPr>
              <w:rPr>
                <w:rFonts w:ascii="ＭＳ ゴシック" w:eastAsia="ＭＳ ゴシック" w:hAnsi="ＭＳ ゴシック"/>
                <w:sz w:val="22"/>
              </w:rPr>
            </w:pPr>
          </w:p>
          <w:p w14:paraId="5638C32F" w14:textId="77777777" w:rsidR="00A24F10" w:rsidRPr="00916624" w:rsidRDefault="00A24F10" w:rsidP="00CC4727">
            <w:pPr>
              <w:rPr>
                <w:rFonts w:ascii="ＭＳ ゴシック" w:eastAsia="ＭＳ ゴシック" w:hAnsi="ＭＳ ゴシック"/>
                <w:sz w:val="22"/>
              </w:rPr>
            </w:pPr>
          </w:p>
        </w:tc>
      </w:tr>
    </w:tbl>
    <w:p w14:paraId="7C317888" w14:textId="77777777" w:rsidR="00A24F10" w:rsidRPr="00916624" w:rsidRDefault="00A24F10" w:rsidP="00A24F10">
      <w:pPr>
        <w:rPr>
          <w:rFonts w:ascii="ＭＳ ゴシック" w:eastAsia="ＭＳ ゴシック" w:hAnsi="ＭＳ ゴシック"/>
          <w:sz w:val="22"/>
        </w:rPr>
      </w:pPr>
    </w:p>
    <w:p w14:paraId="10E9ED66"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６．地方農政局等からの栽培管理に係る改善指導に対して実施した改善措置について</w:t>
      </w:r>
    </w:p>
    <w:tbl>
      <w:tblPr>
        <w:tblStyle w:val="ae"/>
        <w:tblW w:w="0" w:type="auto"/>
        <w:tblLook w:val="04A0" w:firstRow="1" w:lastRow="0" w:firstColumn="1" w:lastColumn="0" w:noHBand="0" w:noVBand="1"/>
      </w:tblPr>
      <w:tblGrid>
        <w:gridCol w:w="675"/>
        <w:gridCol w:w="9161"/>
      </w:tblGrid>
      <w:tr w:rsidR="00916624" w:rsidRPr="00916624" w14:paraId="60C1B454" w14:textId="77777777" w:rsidTr="00CC4727">
        <w:tc>
          <w:tcPr>
            <w:tcW w:w="675" w:type="dxa"/>
            <w:tcBorders>
              <w:right w:val="nil"/>
            </w:tcBorders>
          </w:tcPr>
          <w:p w14:paraId="79451C6C"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6B60482E" w14:textId="77777777"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以下のとおり、改善措置を講じた。</w:t>
            </w:r>
          </w:p>
          <w:p w14:paraId="67BDEABE" w14:textId="77777777" w:rsidR="00A24F10" w:rsidRPr="00916624" w:rsidRDefault="00A24F10" w:rsidP="00CC4727">
            <w:pPr>
              <w:rPr>
                <w:rFonts w:ascii="ＭＳ ゴシック" w:eastAsia="ＭＳ ゴシック" w:hAnsi="ＭＳ ゴシック"/>
                <w:sz w:val="18"/>
                <w:szCs w:val="14"/>
              </w:rPr>
            </w:pPr>
          </w:p>
          <w:p w14:paraId="7BE379B9" w14:textId="77777777" w:rsidR="00A24F10" w:rsidRPr="00916624" w:rsidRDefault="00A24F10" w:rsidP="00CC4727">
            <w:pPr>
              <w:rPr>
                <w:rFonts w:ascii="ＭＳ ゴシック" w:eastAsia="ＭＳ ゴシック" w:hAnsi="ＭＳ ゴシック"/>
                <w:sz w:val="18"/>
                <w:szCs w:val="14"/>
              </w:rPr>
            </w:pPr>
          </w:p>
        </w:tc>
      </w:tr>
      <w:tr w:rsidR="00916624" w:rsidRPr="00916624" w14:paraId="17DC3F75" w14:textId="77777777" w:rsidTr="00CC4727">
        <w:trPr>
          <w:trHeight w:val="549"/>
        </w:trPr>
        <w:tc>
          <w:tcPr>
            <w:tcW w:w="675" w:type="dxa"/>
            <w:tcBorders>
              <w:right w:val="nil"/>
            </w:tcBorders>
          </w:tcPr>
          <w:p w14:paraId="022FD9C1" w14:textId="77777777" w:rsidR="00A24F10" w:rsidRPr="00916624" w:rsidRDefault="00A24F10" w:rsidP="00CC4727">
            <w:pPr>
              <w:jc w:val="center"/>
              <w:rPr>
                <w:rFonts w:ascii="ＭＳ ゴシック" w:eastAsia="ＭＳ ゴシック" w:hAnsi="ＭＳ ゴシック"/>
                <w:szCs w:val="21"/>
              </w:rPr>
            </w:pPr>
            <w:r w:rsidRPr="00916624">
              <w:rPr>
                <w:rFonts w:ascii="ＭＳ ゴシック" w:eastAsia="ＭＳ ゴシック" w:hAnsi="ＭＳ ゴシック"/>
                <w:szCs w:val="21"/>
              </w:rPr>
              <w:t>□</w:t>
            </w:r>
          </w:p>
        </w:tc>
        <w:tc>
          <w:tcPr>
            <w:tcW w:w="9161" w:type="dxa"/>
            <w:tcBorders>
              <w:left w:val="nil"/>
            </w:tcBorders>
          </w:tcPr>
          <w:p w14:paraId="00C16F6C" w14:textId="442953B5" w:rsidR="00A24F10" w:rsidRPr="00916624" w:rsidRDefault="00A24F10" w:rsidP="00CC4727">
            <w:pPr>
              <w:rPr>
                <w:rFonts w:ascii="ＭＳ ゴシック" w:eastAsia="ＭＳ ゴシック" w:hAnsi="ＭＳ ゴシック"/>
                <w:sz w:val="18"/>
                <w:szCs w:val="14"/>
              </w:rPr>
            </w:pPr>
            <w:r w:rsidRPr="00916624">
              <w:rPr>
                <w:rFonts w:ascii="ＭＳ ゴシック" w:eastAsia="ＭＳ ゴシック" w:hAnsi="ＭＳ ゴシック"/>
                <w:sz w:val="18"/>
                <w:szCs w:val="14"/>
              </w:rPr>
              <w:t>改善措置を講じていない。（当年度における理由について、前年度と同一内容が含まれる場合、水田活用の直接支払交付金については、返還又は</w:t>
            </w:r>
            <w:r w:rsidR="003C0D23" w:rsidRPr="00916624">
              <w:rPr>
                <w:rFonts w:ascii="ＭＳ ゴシック" w:eastAsia="ＭＳ ゴシック" w:hAnsi="ＭＳ ゴシック" w:hint="eastAsia"/>
                <w:sz w:val="18"/>
                <w:szCs w:val="14"/>
              </w:rPr>
              <w:t>不</w:t>
            </w:r>
            <w:r w:rsidRPr="00916624">
              <w:rPr>
                <w:rFonts w:ascii="ＭＳ ゴシック" w:eastAsia="ＭＳ ゴシック" w:hAnsi="ＭＳ ゴシック"/>
                <w:sz w:val="18"/>
                <w:szCs w:val="14"/>
              </w:rPr>
              <w:t>交付になります。）</w:t>
            </w:r>
          </w:p>
        </w:tc>
      </w:tr>
    </w:tbl>
    <w:p w14:paraId="777B1EF9" w14:textId="77777777" w:rsidR="00A24F10" w:rsidRPr="00916624" w:rsidRDefault="00A24F10" w:rsidP="00A24F10">
      <w:pPr>
        <w:ind w:left="601" w:hangingChars="300" w:hanging="601"/>
        <w:rPr>
          <w:rFonts w:ascii="ＭＳ ゴシック" w:eastAsia="ＭＳ ゴシック" w:hAnsi="ＭＳ ゴシック"/>
          <w:sz w:val="20"/>
        </w:rPr>
      </w:pPr>
      <w:r w:rsidRPr="00916624">
        <w:rPr>
          <w:rFonts w:ascii="ＭＳ ゴシック" w:eastAsia="ＭＳ ゴシック" w:hAnsi="ＭＳ ゴシック"/>
          <w:sz w:val="20"/>
        </w:rPr>
        <w:t>（注）「改善点の根拠としたもの」欄は、客観的かつ合理的な知見に基づく手法により改善が行われたことを確認できるもの（改善指導を行った者や普及組織名、栽培指針等）を記載してください。</w:t>
      </w:r>
    </w:p>
    <w:p w14:paraId="49601B5E" w14:textId="77777777" w:rsidR="00A24F10" w:rsidRPr="00916624" w:rsidRDefault="00A24F10" w:rsidP="00A24F10">
      <w:pPr>
        <w:ind w:left="482" w:hanging="482"/>
        <w:rPr>
          <w:rFonts w:ascii="ＭＳ ゴシック" w:eastAsia="ＭＳ ゴシック" w:hAnsi="ＭＳ ゴシック"/>
          <w:sz w:val="22"/>
        </w:rPr>
      </w:pPr>
    </w:p>
    <w:p w14:paraId="0706BA32" w14:textId="34075458" w:rsidR="00A24F10" w:rsidRPr="00916624" w:rsidRDefault="00A24F10" w:rsidP="00A24F10">
      <w:pPr>
        <w:ind w:left="482" w:hanging="482"/>
        <w:rPr>
          <w:rFonts w:ascii="ＭＳ ゴシック" w:eastAsia="ＭＳ ゴシック" w:hAnsi="ＭＳ ゴシック"/>
          <w:sz w:val="22"/>
        </w:rPr>
      </w:pPr>
      <w:r w:rsidRPr="00916624">
        <w:rPr>
          <w:rFonts w:ascii="ＭＳ ゴシック" w:eastAsia="ＭＳ ゴシック" w:hAnsi="ＭＳ ゴシック"/>
          <w:sz w:val="22"/>
        </w:rPr>
        <w:t>７．添付書類</w:t>
      </w:r>
    </w:p>
    <w:p w14:paraId="2821C9DC" w14:textId="77777777" w:rsidR="00A24F10" w:rsidRPr="00916624" w:rsidRDefault="00A24F10" w:rsidP="00800568">
      <w:pPr>
        <w:ind w:leftChars="202" w:left="425" w:firstLineChars="64" w:firstLine="141"/>
        <w:rPr>
          <w:rFonts w:ascii="ＭＳ ゴシック" w:eastAsia="ＭＳ ゴシック" w:hAnsi="ＭＳ ゴシック"/>
          <w:sz w:val="22"/>
        </w:rPr>
      </w:pPr>
      <w:r w:rsidRPr="00916624">
        <w:rPr>
          <w:rFonts w:ascii="ＭＳ ゴシック" w:eastAsia="ＭＳ ゴシック" w:hAnsi="ＭＳ ゴシック"/>
          <w:sz w:val="22"/>
        </w:rPr>
        <w:t>理由書の根拠となる証拠書類として、以下のア～エの該当するすべてを提出することが必要です。</w:t>
      </w:r>
    </w:p>
    <w:p w14:paraId="3349D184" w14:textId="77777777" w:rsidR="00A24F10" w:rsidRPr="00916624" w:rsidRDefault="00A24F10" w:rsidP="00800568">
      <w:pPr>
        <w:ind w:leftChars="202" w:left="425" w:firstLineChars="63" w:firstLine="139"/>
        <w:rPr>
          <w:rFonts w:ascii="ＭＳ ゴシック" w:eastAsia="ＭＳ ゴシック" w:hAnsi="ＭＳ ゴシック"/>
          <w:sz w:val="22"/>
        </w:rPr>
      </w:pPr>
      <w:r w:rsidRPr="00916624">
        <w:rPr>
          <w:rFonts w:ascii="ＭＳ ゴシック" w:eastAsia="ＭＳ ゴシック" w:hAnsi="ＭＳ ゴシック"/>
          <w:sz w:val="22"/>
        </w:rPr>
        <w:t>また、ア～エ以外にも地方農政局長等が必要に応じ追加書類の提出を求める場合には、地方農政局長等が定める期限までに提出することが必要です。</w:t>
      </w:r>
    </w:p>
    <w:p w14:paraId="31F79191" w14:textId="77777777" w:rsidR="00A24F10" w:rsidRPr="00916624" w:rsidRDefault="00000000" w:rsidP="00A24F10">
      <w:pPr>
        <w:ind w:left="709" w:hanging="567"/>
        <w:rPr>
          <w:rFonts w:ascii="ＭＳ ゴシック" w:eastAsia="ＭＳ ゴシック" w:hAnsi="ＭＳ ゴシック"/>
        </w:rPr>
      </w:pPr>
      <w:sdt>
        <w:sdtPr>
          <w:rPr>
            <w:rFonts w:ascii="ＭＳ ゴシック" w:eastAsia="ＭＳ ゴシック" w:hAnsi="ＭＳ ゴシック"/>
            <w:sz w:val="22"/>
          </w:rPr>
          <w:id w:val="-1750416110"/>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ア 収量が相当程度低くなった要因を裏付ける書類</w:t>
      </w:r>
    </w:p>
    <w:p w14:paraId="01982EA3" w14:textId="77777777" w:rsidR="00A24F10" w:rsidRPr="00916624" w:rsidRDefault="00A24F10" w:rsidP="00A24F10">
      <w:pPr>
        <w:ind w:left="709" w:hanging="567"/>
        <w:rPr>
          <w:rFonts w:ascii="ＭＳ ゴシック" w:eastAsia="ＭＳ ゴシック" w:hAnsi="ＭＳ ゴシック"/>
        </w:rPr>
      </w:pPr>
      <w:r w:rsidRPr="00916624">
        <w:rPr>
          <w:rFonts w:ascii="ＭＳ ゴシック" w:eastAsia="ＭＳ ゴシック" w:hAnsi="ＭＳ ゴシック"/>
          <w:sz w:val="22"/>
        </w:rPr>
        <w:t xml:space="preserve">　　 ※①・②は、理由書の根拠となる証明書類の具体例です。提出する際の参考としてください。</w:t>
      </w:r>
    </w:p>
    <w:p w14:paraId="4641D737" w14:textId="77777777" w:rsidR="00A24F10" w:rsidRPr="00916624" w:rsidRDefault="00A24F10" w:rsidP="00A24F10">
      <w:pPr>
        <w:ind w:leftChars="300" w:left="631"/>
        <w:rPr>
          <w:rFonts w:ascii="ＭＳ ゴシック" w:eastAsia="ＭＳ ゴシック" w:hAnsi="ＭＳ ゴシック"/>
        </w:rPr>
      </w:pPr>
      <w:r w:rsidRPr="00916624">
        <w:rPr>
          <w:rFonts w:ascii="ＭＳ ゴシック" w:eastAsia="ＭＳ ゴシック" w:hAnsi="ＭＳ ゴシック"/>
        </w:rPr>
        <w:t>①自然災害の場合：</w:t>
      </w:r>
    </w:p>
    <w:p w14:paraId="66EA3511" w14:textId="77777777" w:rsidR="00A24F10" w:rsidRPr="00916624" w:rsidRDefault="00A24F10" w:rsidP="00A24F10">
      <w:pPr>
        <w:ind w:leftChars="400" w:left="841"/>
        <w:rPr>
          <w:rFonts w:ascii="ＭＳ ゴシック" w:eastAsia="ＭＳ ゴシック" w:hAnsi="ＭＳ ゴシック"/>
        </w:rPr>
      </w:pPr>
      <w:r w:rsidRPr="00916624">
        <w:rPr>
          <w:rFonts w:ascii="ＭＳ ゴシック" w:eastAsia="ＭＳ ゴシック" w:hAnsi="ＭＳ ゴシック"/>
        </w:rPr>
        <w:t>・農作物共済の支払書類等</w:t>
      </w:r>
    </w:p>
    <w:p w14:paraId="4202BB8C" w14:textId="77777777" w:rsidR="00A24F10" w:rsidRPr="00916624" w:rsidRDefault="00A24F10" w:rsidP="00A24F10">
      <w:pPr>
        <w:ind w:leftChars="400" w:left="1051" w:hangingChars="100" w:hanging="210"/>
        <w:rPr>
          <w:rFonts w:ascii="ＭＳ ゴシック" w:eastAsia="ＭＳ ゴシック" w:hAnsi="ＭＳ ゴシック"/>
        </w:rPr>
      </w:pPr>
      <w:r w:rsidRPr="00916624">
        <w:rPr>
          <w:rFonts w:ascii="ＭＳ ゴシック" w:eastAsia="ＭＳ ゴシック" w:hAnsi="ＭＳ ゴシック"/>
        </w:rPr>
        <w:t>・対象作物の被害状況（撮影月日及び対象地番で生産された対象作物であること）を明確に把握できる写真</w:t>
      </w:r>
    </w:p>
    <w:p w14:paraId="7DE1B2B0" w14:textId="77777777" w:rsidR="00A24F10" w:rsidRPr="00916624" w:rsidRDefault="00A24F10" w:rsidP="00A24F10">
      <w:pPr>
        <w:ind w:leftChars="400" w:left="841"/>
        <w:rPr>
          <w:rFonts w:ascii="ＭＳ ゴシック" w:eastAsia="ＭＳ ゴシック" w:hAnsi="ＭＳ ゴシック"/>
        </w:rPr>
      </w:pPr>
      <w:r w:rsidRPr="00916624">
        <w:rPr>
          <w:rFonts w:ascii="ＭＳ ゴシック" w:eastAsia="ＭＳ ゴシック" w:hAnsi="ＭＳ ゴシック"/>
        </w:rPr>
        <w:t>・農地の被害状況（撮影月日及び対象地番が把握できること）を明確に確認できる写真</w:t>
      </w:r>
    </w:p>
    <w:p w14:paraId="5690F90E" w14:textId="77777777" w:rsidR="00A24F10" w:rsidRPr="00916624" w:rsidRDefault="00A24F10" w:rsidP="00A24F10">
      <w:pPr>
        <w:ind w:leftChars="400" w:left="841"/>
        <w:rPr>
          <w:rFonts w:ascii="ＭＳ ゴシック" w:eastAsia="ＭＳ ゴシック" w:hAnsi="ＭＳ ゴシック"/>
        </w:rPr>
      </w:pPr>
      <w:r w:rsidRPr="00916624">
        <w:rPr>
          <w:rFonts w:ascii="ＭＳ ゴシック" w:eastAsia="ＭＳ ゴシック" w:hAnsi="ＭＳ ゴシック"/>
        </w:rPr>
        <w:t>・公的機関や地域農業再生協議会等が被害状況を確認した書類等</w:t>
      </w:r>
    </w:p>
    <w:p w14:paraId="12AF7650" w14:textId="77777777" w:rsidR="00A24F10" w:rsidRPr="00916624" w:rsidRDefault="00A24F10" w:rsidP="00A24F10">
      <w:pPr>
        <w:ind w:leftChars="400" w:left="841"/>
        <w:rPr>
          <w:rFonts w:ascii="ＭＳ ゴシック" w:eastAsia="ＭＳ ゴシック" w:hAnsi="ＭＳ ゴシック"/>
        </w:rPr>
      </w:pPr>
      <w:r w:rsidRPr="00916624">
        <w:rPr>
          <w:rFonts w:ascii="ＭＳ ゴシック" w:eastAsia="ＭＳ ゴシック" w:hAnsi="ＭＳ ゴシック"/>
        </w:rPr>
        <w:lastRenderedPageBreak/>
        <w:t>・近隣地域を含め、天候不順等であったことが把握できる書類（気象庁公表データ等）等</w:t>
      </w:r>
    </w:p>
    <w:p w14:paraId="705AA7F0" w14:textId="77777777" w:rsidR="00A24F10" w:rsidRPr="00916624" w:rsidRDefault="00A24F10" w:rsidP="00A24F10">
      <w:pPr>
        <w:ind w:leftChars="300" w:left="631"/>
        <w:rPr>
          <w:rFonts w:ascii="ＭＳ ゴシック" w:eastAsia="ＭＳ ゴシック" w:hAnsi="ＭＳ ゴシック"/>
        </w:rPr>
      </w:pPr>
      <w:r w:rsidRPr="00916624">
        <w:rPr>
          <w:rFonts w:ascii="ＭＳ ゴシック" w:eastAsia="ＭＳ ゴシック" w:hAnsi="ＭＳ ゴシック"/>
        </w:rPr>
        <w:t>②交付申請者の体調不良等の場合：</w:t>
      </w:r>
    </w:p>
    <w:p w14:paraId="60E989F6" w14:textId="77777777" w:rsidR="00A24F10" w:rsidRPr="00916624" w:rsidRDefault="00A24F10" w:rsidP="00A24F10">
      <w:pPr>
        <w:ind w:leftChars="400" w:left="841"/>
        <w:rPr>
          <w:rFonts w:ascii="ＭＳ ゴシック" w:eastAsia="ＭＳ ゴシック" w:hAnsi="ＭＳ ゴシック"/>
        </w:rPr>
      </w:pPr>
      <w:r w:rsidRPr="00916624">
        <w:rPr>
          <w:rFonts w:ascii="ＭＳ ゴシック" w:eastAsia="ＭＳ ゴシック" w:hAnsi="ＭＳ ゴシック"/>
        </w:rPr>
        <w:t xml:space="preserve">・通院等の診療レセプト、診断書、入院証明、死亡届等　</w:t>
      </w:r>
    </w:p>
    <w:p w14:paraId="7A5E923B" w14:textId="77777777" w:rsidR="00A24F10" w:rsidRPr="00916624" w:rsidRDefault="00000000" w:rsidP="00A24F10">
      <w:pPr>
        <w:ind w:left="709" w:hanging="567"/>
        <w:rPr>
          <w:rFonts w:ascii="ＭＳ ゴシック" w:eastAsia="ＭＳ ゴシック" w:hAnsi="ＭＳ ゴシック"/>
        </w:rPr>
      </w:pPr>
      <w:sdt>
        <w:sdtPr>
          <w:rPr>
            <w:rFonts w:ascii="ＭＳ ゴシック" w:eastAsia="ＭＳ ゴシック" w:hAnsi="ＭＳ ゴシック"/>
            <w:sz w:val="22"/>
          </w:rPr>
          <w:id w:val="-1653830064"/>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イ 適切な生産が行われていたことが分かる書類</w:t>
      </w:r>
    </w:p>
    <w:p w14:paraId="191CE8E8" w14:textId="77777777" w:rsidR="00A24F10" w:rsidRPr="00916624" w:rsidRDefault="00A24F10" w:rsidP="00A24F10">
      <w:pPr>
        <w:ind w:leftChars="400" w:left="841"/>
        <w:rPr>
          <w:rFonts w:ascii="ＭＳ ゴシック" w:eastAsia="ＭＳ ゴシック" w:hAnsi="ＭＳ ゴシック"/>
        </w:rPr>
      </w:pPr>
      <w:r w:rsidRPr="00916624">
        <w:rPr>
          <w:rFonts w:ascii="ＭＳ ゴシック" w:eastAsia="ＭＳ ゴシック" w:hAnsi="ＭＳ ゴシック"/>
        </w:rPr>
        <w:t>・農作業日誌、種子や肥料の購入伝票等</w:t>
      </w:r>
    </w:p>
    <w:p w14:paraId="051FCF59" w14:textId="77777777" w:rsidR="00A24F10" w:rsidRPr="00916624" w:rsidRDefault="00000000" w:rsidP="00A24F10">
      <w:pPr>
        <w:ind w:left="709" w:hanging="567"/>
        <w:rPr>
          <w:rFonts w:ascii="ＭＳ ゴシック" w:eastAsia="ＭＳ ゴシック" w:hAnsi="ＭＳ ゴシック"/>
        </w:rPr>
      </w:pPr>
      <w:sdt>
        <w:sdtPr>
          <w:rPr>
            <w:rFonts w:ascii="ＭＳ ゴシック" w:eastAsia="ＭＳ ゴシック" w:hAnsi="ＭＳ ゴシック"/>
            <w:sz w:val="22"/>
          </w:rPr>
          <w:id w:val="-327984736"/>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ウ ほ場条件の制約がある場合には、これに対応した対策を講じていることが分かる書類</w:t>
      </w:r>
    </w:p>
    <w:p w14:paraId="30622C40" w14:textId="77777777" w:rsidR="00A24F10" w:rsidRPr="00916624" w:rsidRDefault="00A24F10" w:rsidP="00A24F10">
      <w:pPr>
        <w:ind w:leftChars="400" w:left="1009" w:hangingChars="80" w:hanging="168"/>
        <w:rPr>
          <w:rFonts w:ascii="ＭＳ ゴシック" w:eastAsia="ＭＳ ゴシック" w:hAnsi="ＭＳ ゴシック"/>
        </w:rPr>
      </w:pPr>
      <w:r w:rsidRPr="00916624">
        <w:rPr>
          <w:rFonts w:ascii="ＭＳ ゴシック" w:eastAsia="ＭＳ ゴシック" w:hAnsi="ＭＳ ゴシック"/>
        </w:rPr>
        <w:t>・農地に対策を施したこと（撮影月日及び対象地番が把握できること）を明確に確認できる写真や書類（施工図、見積書、精算書、領収書）等</w:t>
      </w:r>
    </w:p>
    <w:p w14:paraId="41485F74" w14:textId="77777777" w:rsidR="00A24F10" w:rsidRPr="00916624" w:rsidRDefault="00000000" w:rsidP="00A24F10">
      <w:pPr>
        <w:ind w:left="709" w:hanging="567"/>
        <w:rPr>
          <w:rFonts w:ascii="ＭＳ ゴシック" w:eastAsia="ＭＳ ゴシック" w:hAnsi="ＭＳ ゴシック"/>
        </w:rPr>
      </w:pPr>
      <w:sdt>
        <w:sdtPr>
          <w:rPr>
            <w:rFonts w:ascii="ＭＳ ゴシック" w:eastAsia="ＭＳ ゴシック" w:hAnsi="ＭＳ ゴシック"/>
            <w:sz w:val="22"/>
          </w:rPr>
          <w:id w:val="-1357121480"/>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エ 地方農政局等又は地域農業再生協議会等から栽培管理の見直し等の改善指導を受けている場合には、実施された改善措置が分かる書類</w:t>
      </w:r>
    </w:p>
    <w:p w14:paraId="1082B491" w14:textId="77777777" w:rsidR="00A24F10" w:rsidRPr="00916624" w:rsidRDefault="00A24F10" w:rsidP="00A24F10">
      <w:pPr>
        <w:ind w:leftChars="400" w:left="1323" w:hanging="482"/>
        <w:rPr>
          <w:rFonts w:ascii="ＭＳ ゴシック" w:eastAsia="ＭＳ ゴシック" w:hAnsi="ＭＳ ゴシック"/>
          <w:sz w:val="22"/>
        </w:rPr>
      </w:pPr>
      <w:r w:rsidRPr="00916624">
        <w:rPr>
          <w:rFonts w:ascii="ＭＳ ゴシック" w:eastAsia="ＭＳ ゴシック" w:hAnsi="ＭＳ ゴシック"/>
          <w:sz w:val="22"/>
        </w:rPr>
        <w:t>・改善指導通知の写し</w:t>
      </w:r>
    </w:p>
    <w:p w14:paraId="0155E6D6" w14:textId="77777777" w:rsidR="00A24F10" w:rsidRPr="00916624" w:rsidRDefault="00A24F10" w:rsidP="00A24F10">
      <w:pPr>
        <w:ind w:leftChars="400" w:left="1323" w:hanging="482"/>
        <w:rPr>
          <w:rFonts w:ascii="ＭＳ ゴシック" w:eastAsia="ＭＳ ゴシック" w:hAnsi="ＭＳ ゴシック"/>
          <w:sz w:val="22"/>
        </w:rPr>
      </w:pPr>
      <w:r w:rsidRPr="00916624">
        <w:rPr>
          <w:rFonts w:ascii="ＭＳ ゴシック" w:eastAsia="ＭＳ ゴシック" w:hAnsi="ＭＳ ゴシック"/>
          <w:sz w:val="22"/>
        </w:rPr>
        <w:t>・改善のための会議資料や研修会資料、参考とした書類等</w:t>
      </w:r>
    </w:p>
    <w:p w14:paraId="57855025" w14:textId="77777777" w:rsidR="00A24F10" w:rsidRPr="00916624" w:rsidRDefault="00A24F10" w:rsidP="00A24F10">
      <w:pPr>
        <w:ind w:leftChars="400" w:left="1323" w:hanging="482"/>
        <w:rPr>
          <w:rFonts w:ascii="ＭＳ ゴシック" w:eastAsia="ＭＳ ゴシック" w:hAnsi="ＭＳ ゴシック"/>
          <w:sz w:val="22"/>
        </w:rPr>
      </w:pPr>
      <w:r w:rsidRPr="00916624">
        <w:rPr>
          <w:rFonts w:ascii="ＭＳ ゴシック" w:eastAsia="ＭＳ ゴシック" w:hAnsi="ＭＳ ゴシック"/>
          <w:sz w:val="22"/>
        </w:rPr>
        <w:t>・改善に係る農業生産資材購入等の書類（見積書、精算書、領収書）等</w:t>
      </w:r>
    </w:p>
    <w:p w14:paraId="30608252" w14:textId="77777777" w:rsidR="00A24F10" w:rsidRPr="00916624" w:rsidRDefault="00A24F10" w:rsidP="00A24F10">
      <w:pPr>
        <w:ind w:leftChars="400" w:left="1061" w:hangingChars="100" w:hanging="220"/>
        <w:rPr>
          <w:rFonts w:ascii="ＭＳ ゴシック" w:eastAsia="ＭＳ ゴシック" w:hAnsi="ＭＳ ゴシック"/>
          <w:sz w:val="22"/>
        </w:rPr>
      </w:pPr>
      <w:r w:rsidRPr="00916624">
        <w:rPr>
          <w:rFonts w:ascii="ＭＳ ゴシック" w:eastAsia="ＭＳ ゴシック" w:hAnsi="ＭＳ ゴシック"/>
          <w:sz w:val="22"/>
        </w:rPr>
        <w:t>・農地に対策を施したこと（撮影月日及び対象地番が把握できること）を明確に確認できる写真や書類（施工図、見積書、精算書、領収書）等</w:t>
      </w:r>
    </w:p>
    <w:p w14:paraId="017451CB" w14:textId="77777777" w:rsidR="00A24F10" w:rsidRPr="00916624" w:rsidRDefault="00000000" w:rsidP="00A24F10">
      <w:pPr>
        <w:ind w:firstLineChars="50" w:firstLine="110"/>
        <w:rPr>
          <w:rFonts w:ascii="ＭＳ ゴシック" w:eastAsia="ＭＳ ゴシック" w:hAnsi="ＭＳ ゴシック"/>
        </w:rPr>
      </w:pPr>
      <w:sdt>
        <w:sdtPr>
          <w:rPr>
            <w:rFonts w:ascii="ＭＳ ゴシック" w:eastAsia="ＭＳ ゴシック" w:hAnsi="ＭＳ ゴシック"/>
            <w:sz w:val="22"/>
          </w:rPr>
          <w:id w:val="454146064"/>
          <w14:checkbox>
            <w14:checked w14:val="0"/>
            <w14:checkedState w14:val="2611" w14:font="ＭＳ Ｐゴシック"/>
            <w14:uncheckedState w14:val="2610" w14:font="ＭＳ ゴシック"/>
          </w14:checkbox>
        </w:sdtPr>
        <w:sdtContent>
          <w:r w:rsidR="00A24F10" w:rsidRPr="00916624">
            <w:rPr>
              <w:rFonts w:ascii="ＭＳ ゴシック" w:eastAsia="ＭＳ ゴシック" w:hAnsi="ＭＳ ゴシック"/>
              <w:sz w:val="22"/>
            </w:rPr>
            <w:t>☐</w:t>
          </w:r>
        </w:sdtContent>
      </w:sdt>
      <w:r w:rsidR="00A24F10" w:rsidRPr="00916624">
        <w:rPr>
          <w:rFonts w:ascii="ＭＳ ゴシック" w:eastAsia="ＭＳ ゴシック" w:hAnsi="ＭＳ ゴシック"/>
        </w:rPr>
        <w:t xml:space="preserve">　オ その他書類</w:t>
      </w:r>
    </w:p>
    <w:p w14:paraId="66728F97" w14:textId="77777777" w:rsidR="00A24F10" w:rsidRPr="00916624" w:rsidRDefault="00A24F10" w:rsidP="00A24F10">
      <w:pPr>
        <w:ind w:leftChars="300" w:left="631" w:firstLineChars="50" w:firstLine="105"/>
        <w:rPr>
          <w:rFonts w:ascii="ＭＳ ゴシック" w:eastAsia="ＭＳ ゴシック" w:hAnsi="ＭＳ ゴシック"/>
        </w:rPr>
      </w:pPr>
      <w:r w:rsidRPr="00916624">
        <w:rPr>
          <w:rFonts w:ascii="ＭＳ ゴシック" w:eastAsia="ＭＳ ゴシック" w:hAnsi="ＭＳ ゴシック"/>
        </w:rPr>
        <w:t>※ア～エ以外の理由書の根拠となる証明書類の具体例です。提出する際の参考としてください。</w:t>
      </w:r>
    </w:p>
    <w:p w14:paraId="53FB928F" w14:textId="77777777" w:rsidR="00A24F10" w:rsidRPr="00916624" w:rsidRDefault="00A24F10" w:rsidP="00A24F10">
      <w:pPr>
        <w:ind w:leftChars="400" w:left="841" w:rightChars="-177" w:right="-372"/>
        <w:rPr>
          <w:rFonts w:ascii="ＭＳ ゴシック" w:eastAsia="ＭＳ ゴシック" w:hAnsi="ＭＳ ゴシック"/>
          <w:sz w:val="22"/>
        </w:rPr>
      </w:pPr>
      <w:r w:rsidRPr="00916624">
        <w:rPr>
          <w:rFonts w:ascii="ＭＳ ゴシック" w:eastAsia="ＭＳ ゴシック" w:hAnsi="ＭＳ ゴシック"/>
        </w:rPr>
        <w:t>・</w:t>
      </w:r>
      <w:r w:rsidRPr="00916624">
        <w:rPr>
          <w:rFonts w:ascii="ＭＳ ゴシック" w:eastAsia="ＭＳ ゴシック" w:hAnsi="ＭＳ ゴシック"/>
          <w:sz w:val="22"/>
        </w:rPr>
        <w:t>ア以外の要因による場合には、収量が相当程度低くなったことの理由を裏付ける根拠となる書類等</w:t>
      </w:r>
    </w:p>
    <w:p w14:paraId="7532632B" w14:textId="77777777" w:rsidR="00A24F10" w:rsidRPr="00916624" w:rsidRDefault="00A24F10" w:rsidP="00A24F10">
      <w:pPr>
        <w:ind w:leftChars="400" w:left="1061" w:hangingChars="100" w:hanging="220"/>
        <w:rPr>
          <w:rFonts w:ascii="ＭＳ ゴシック" w:eastAsia="ＭＳ ゴシック" w:hAnsi="ＭＳ ゴシック"/>
          <w:sz w:val="22"/>
        </w:rPr>
      </w:pPr>
      <w:r w:rsidRPr="00916624">
        <w:rPr>
          <w:rFonts w:ascii="ＭＳ ゴシック" w:eastAsia="ＭＳ ゴシック" w:hAnsi="ＭＳ ゴシック"/>
          <w:sz w:val="22"/>
        </w:rPr>
        <w:t>・農産物検査により加工用米及び米粉用米は３等以下、飼料用米は不合格が発生した場合には、農産物検査結果通知表の写し</w:t>
      </w:r>
    </w:p>
    <w:p w14:paraId="2913660E" w14:textId="77777777" w:rsidR="00A24F10" w:rsidRPr="00916624" w:rsidRDefault="00A24F10" w:rsidP="00A24F10">
      <w:pPr>
        <w:ind w:leftChars="400" w:left="1061" w:hangingChars="100" w:hanging="220"/>
        <w:rPr>
          <w:rFonts w:ascii="ＭＳ ゴシック" w:eastAsia="ＭＳ ゴシック" w:hAnsi="ＭＳ ゴシック"/>
          <w:sz w:val="22"/>
        </w:rPr>
      </w:pPr>
      <w:r w:rsidRPr="00916624">
        <w:rPr>
          <w:rFonts w:ascii="ＭＳ ゴシック" w:eastAsia="ＭＳ ゴシック" w:hAnsi="ＭＳ ゴシック"/>
          <w:sz w:val="22"/>
        </w:rPr>
        <w:t>・農産物検査によらない方法の確認により交付対象とならない数量が発生した場合には、確認したことがわかる資料の写し</w:t>
      </w:r>
    </w:p>
    <w:p w14:paraId="683EDD42" w14:textId="77777777" w:rsidR="00A24F10" w:rsidRPr="00916624" w:rsidRDefault="00A24F10" w:rsidP="00A24F10">
      <w:pPr>
        <w:ind w:leftChars="400" w:left="1061" w:hangingChars="100" w:hanging="220"/>
        <w:rPr>
          <w:rFonts w:ascii="ＭＳ ゴシック" w:eastAsia="ＭＳ ゴシック" w:hAnsi="ＭＳ ゴシック"/>
          <w:sz w:val="22"/>
        </w:rPr>
      </w:pPr>
    </w:p>
    <w:p w14:paraId="4EBB1354"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（参考）当年産の主食用米の生産状況（主食用米の作付けがある場合に記入）</w:t>
      </w:r>
    </w:p>
    <w:tbl>
      <w:tblPr>
        <w:tblW w:w="0" w:type="auto"/>
        <w:tblInd w:w="409" w:type="dxa"/>
        <w:tblLayout w:type="fixed"/>
        <w:tblCellMar>
          <w:left w:w="0" w:type="dxa"/>
          <w:right w:w="0" w:type="dxa"/>
        </w:tblCellMar>
        <w:tblLook w:val="0000" w:firstRow="0" w:lastRow="0" w:firstColumn="0" w:lastColumn="0" w:noHBand="0" w:noVBand="0"/>
      </w:tblPr>
      <w:tblGrid>
        <w:gridCol w:w="1200"/>
        <w:gridCol w:w="3360"/>
        <w:gridCol w:w="1200"/>
        <w:gridCol w:w="3360"/>
      </w:tblGrid>
      <w:tr w:rsidR="00A24F10" w:rsidRPr="00916624" w14:paraId="074665DF" w14:textId="77777777" w:rsidTr="00CC4727">
        <w:trPr>
          <w:trHeight w:val="541"/>
        </w:trPr>
        <w:tc>
          <w:tcPr>
            <w:tcW w:w="12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9E15BFF" w14:textId="77777777" w:rsidR="00A24F10" w:rsidRPr="00916624" w:rsidRDefault="00A24F10" w:rsidP="00CC4727">
            <w:pPr>
              <w:jc w:val="center"/>
              <w:rPr>
                <w:rFonts w:ascii="ＭＳ ゴシック" w:eastAsia="ＭＳ ゴシック" w:hAnsi="ＭＳ ゴシック"/>
                <w:sz w:val="22"/>
              </w:rPr>
            </w:pPr>
            <w:r w:rsidRPr="00916624">
              <w:rPr>
                <w:rFonts w:ascii="ＭＳ ゴシック" w:eastAsia="ＭＳ ゴシック" w:hAnsi="ＭＳ ゴシック"/>
                <w:sz w:val="22"/>
              </w:rPr>
              <w:t>収　　量</w:t>
            </w:r>
          </w:p>
        </w:tc>
        <w:tc>
          <w:tcPr>
            <w:tcW w:w="33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59347B6" w14:textId="77777777" w:rsidR="00A24F10" w:rsidRPr="00916624" w:rsidRDefault="00A24F10" w:rsidP="00CC4727">
            <w:pPr>
              <w:wordWrap w:val="0"/>
              <w:jc w:val="right"/>
              <w:rPr>
                <w:rFonts w:ascii="ＭＳ ゴシック" w:eastAsia="ＭＳ ゴシック" w:hAnsi="ＭＳ ゴシック"/>
                <w:sz w:val="22"/>
              </w:rPr>
            </w:pPr>
            <w:r w:rsidRPr="00916624">
              <w:rPr>
                <w:rFonts w:ascii="ＭＳ ゴシック" w:eastAsia="ＭＳ ゴシック" w:hAnsi="ＭＳ ゴシック"/>
                <w:sz w:val="22"/>
              </w:rPr>
              <w:t xml:space="preserve">kg　</w:t>
            </w:r>
          </w:p>
        </w:tc>
        <w:tc>
          <w:tcPr>
            <w:tcW w:w="120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E32F78C" w14:textId="77777777" w:rsidR="00A24F10" w:rsidRPr="00916624" w:rsidRDefault="00A24F10" w:rsidP="00CC4727">
            <w:pPr>
              <w:jc w:val="center"/>
              <w:rPr>
                <w:rFonts w:ascii="ＭＳ ゴシック" w:eastAsia="ＭＳ ゴシック" w:hAnsi="ＭＳ ゴシック"/>
                <w:sz w:val="22"/>
              </w:rPr>
            </w:pPr>
            <w:r w:rsidRPr="00916624">
              <w:rPr>
                <w:rFonts w:ascii="ＭＳ ゴシック" w:eastAsia="ＭＳ ゴシック" w:hAnsi="ＭＳ ゴシック"/>
                <w:sz w:val="22"/>
              </w:rPr>
              <w:t>作付面積</w:t>
            </w:r>
          </w:p>
        </w:tc>
        <w:tc>
          <w:tcPr>
            <w:tcW w:w="33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44F74F3" w14:textId="77777777" w:rsidR="00A24F10" w:rsidRPr="00916624" w:rsidRDefault="00A24F10" w:rsidP="00CC4727">
            <w:pPr>
              <w:wordWrap w:val="0"/>
              <w:jc w:val="right"/>
              <w:rPr>
                <w:rFonts w:ascii="ＭＳ ゴシック" w:eastAsia="ＭＳ ゴシック" w:hAnsi="ＭＳ ゴシック"/>
                <w:sz w:val="22"/>
              </w:rPr>
            </w:pPr>
            <w:r w:rsidRPr="00916624">
              <w:rPr>
                <w:rFonts w:ascii="ＭＳ ゴシック" w:eastAsia="ＭＳ ゴシック" w:hAnsi="ＭＳ ゴシック"/>
                <w:sz w:val="22"/>
              </w:rPr>
              <w:t xml:space="preserve">㎡　</w:t>
            </w:r>
          </w:p>
        </w:tc>
      </w:tr>
    </w:tbl>
    <w:p w14:paraId="32BEDC74" w14:textId="77777777" w:rsidR="00A24F10" w:rsidRPr="00916624" w:rsidRDefault="00A24F10" w:rsidP="00A24F10">
      <w:pPr>
        <w:rPr>
          <w:rFonts w:ascii="ＭＳ ゴシック" w:eastAsia="ＭＳ ゴシック" w:hAnsi="ＭＳ ゴシック"/>
          <w:sz w:val="22"/>
        </w:rPr>
      </w:pPr>
    </w:p>
    <w:p w14:paraId="5F1C09B5" w14:textId="77777777" w:rsidR="00A24F10" w:rsidRPr="00916624" w:rsidRDefault="00A24F10" w:rsidP="00A24F10">
      <w:pPr>
        <w:rPr>
          <w:rFonts w:ascii="ＭＳ ゴシック" w:eastAsia="ＭＳ ゴシック" w:hAnsi="ＭＳ ゴシック"/>
          <w:sz w:val="22"/>
        </w:rPr>
      </w:pPr>
      <w:r w:rsidRPr="00916624">
        <w:rPr>
          <w:rFonts w:ascii="ＭＳ ゴシック" w:eastAsia="ＭＳ ゴシック" w:hAnsi="ＭＳ ゴシック"/>
          <w:sz w:val="22"/>
        </w:rPr>
        <w:t>（留意事項）</w:t>
      </w:r>
    </w:p>
    <w:p w14:paraId="51AD4E1A" w14:textId="77777777" w:rsidR="00A24F10" w:rsidRPr="00916624" w:rsidRDefault="00A24F10" w:rsidP="00A24F10">
      <w:pPr>
        <w:ind w:left="1" w:hanging="1"/>
        <w:rPr>
          <w:rFonts w:ascii="ＭＳ ゴシック" w:eastAsia="ＭＳ ゴシック" w:hAnsi="ＭＳ ゴシック"/>
          <w:sz w:val="16"/>
        </w:rPr>
      </w:pPr>
      <w:r w:rsidRPr="00916624">
        <w:rPr>
          <w:rFonts w:ascii="ＭＳ ゴシック" w:eastAsia="ＭＳ ゴシック" w:hAnsi="ＭＳ ゴシック"/>
          <w:sz w:val="16"/>
        </w:rPr>
        <w:t>・収量が相当程度低くなった対象作物が複数ある場合は、対象作物の種類ごとに作成してください。</w:t>
      </w:r>
    </w:p>
    <w:p w14:paraId="009A2420" w14:textId="77777777" w:rsidR="00A24F10" w:rsidRPr="00916624" w:rsidRDefault="00A24F10" w:rsidP="00A24F10">
      <w:pPr>
        <w:ind w:left="1" w:hanging="1"/>
        <w:rPr>
          <w:rFonts w:ascii="ＭＳ ゴシック" w:eastAsia="ＭＳ ゴシック" w:hAnsi="ＭＳ ゴシック"/>
          <w:sz w:val="16"/>
        </w:rPr>
      </w:pPr>
      <w:r w:rsidRPr="00916624">
        <w:rPr>
          <w:rFonts w:ascii="ＭＳ ゴシック" w:eastAsia="ＭＳ ゴシック" w:hAnsi="ＭＳ ゴシック"/>
          <w:sz w:val="16"/>
        </w:rPr>
        <w:t>・以下のア～オのいずれかに該当する場合には、合理的な理由があるとは認められません。</w:t>
      </w:r>
    </w:p>
    <w:p w14:paraId="34688996" w14:textId="77777777" w:rsidR="00A24F10" w:rsidRPr="00916624" w:rsidRDefault="00A24F10" w:rsidP="00A24F10">
      <w:pPr>
        <w:spacing w:afterLines="20" w:after="66" w:line="260" w:lineRule="exact"/>
        <w:ind w:leftChars="118" w:left="373" w:hangingChars="78" w:hanging="125"/>
        <w:rPr>
          <w:rFonts w:ascii="ＭＳ ゴシック" w:eastAsia="ＭＳ ゴシック" w:hAnsi="ＭＳ ゴシック"/>
          <w:sz w:val="16"/>
        </w:rPr>
      </w:pPr>
      <w:r w:rsidRPr="00916624">
        <w:rPr>
          <w:rFonts w:ascii="ＭＳ ゴシック" w:eastAsia="ＭＳ ゴシック" w:hAnsi="ＭＳ ゴシック"/>
          <w:sz w:val="16"/>
        </w:rPr>
        <w:t>ア 収量が相当程度低くなった要因が自然災害であるときは、当該ほ場以外の近傍のほ場において同じ自然災害による被害がない場合（公的機関や地域農業再生協議会等による被害の証明がある場合を除きます。）</w:t>
      </w:r>
    </w:p>
    <w:p w14:paraId="29730E8B" w14:textId="77777777" w:rsidR="00A24F10" w:rsidRPr="00916624" w:rsidRDefault="00A24F10" w:rsidP="00A24F10">
      <w:pPr>
        <w:spacing w:afterLines="20" w:after="66" w:line="260" w:lineRule="exact"/>
        <w:ind w:leftChars="118" w:left="373" w:hangingChars="78" w:hanging="125"/>
        <w:rPr>
          <w:rFonts w:ascii="ＭＳ ゴシック" w:eastAsia="ＭＳ ゴシック" w:hAnsi="ＭＳ ゴシック"/>
          <w:sz w:val="16"/>
        </w:rPr>
      </w:pPr>
      <w:r w:rsidRPr="00916624">
        <w:rPr>
          <w:rFonts w:ascii="ＭＳ ゴシック" w:eastAsia="ＭＳ ゴシック" w:hAnsi="ＭＳ ゴシック"/>
          <w:sz w:val="16"/>
        </w:rPr>
        <w:t>イ 適期の作業がなされていない、必要な防除がなされていない等、収量が相当程度低くならないことが明らかに困難な栽培と認められる場合</w:t>
      </w:r>
    </w:p>
    <w:p w14:paraId="3E01C1AD" w14:textId="77777777" w:rsidR="00A24F10" w:rsidRPr="00916624" w:rsidRDefault="00A24F10" w:rsidP="00A24F10">
      <w:pPr>
        <w:spacing w:afterLines="20" w:after="66" w:line="260" w:lineRule="exact"/>
        <w:ind w:leftChars="118" w:left="373" w:hangingChars="78" w:hanging="125"/>
        <w:rPr>
          <w:rFonts w:ascii="ＭＳ ゴシック" w:eastAsia="ＭＳ ゴシック" w:hAnsi="ＭＳ ゴシック"/>
          <w:sz w:val="16"/>
        </w:rPr>
      </w:pPr>
      <w:r w:rsidRPr="00916624">
        <w:rPr>
          <w:rFonts w:ascii="ＭＳ ゴシック" w:eastAsia="ＭＳ ゴシック" w:hAnsi="ＭＳ ゴシック"/>
          <w:sz w:val="16"/>
        </w:rPr>
        <w:t>ウ ほ場条件の制約があるときは、これに対応した対策を講じていない場合、又はこれに対応した対策を講じても収量が相当程度低くならないことが明らかに困難なほ場での栽培と認められる場合</w:t>
      </w:r>
    </w:p>
    <w:p w14:paraId="646FDD81" w14:textId="77777777" w:rsidR="00A24F10" w:rsidRPr="00916624" w:rsidRDefault="00A24F10" w:rsidP="00A24F10">
      <w:pPr>
        <w:spacing w:afterLines="20" w:after="66" w:line="260" w:lineRule="exact"/>
        <w:ind w:leftChars="118" w:left="373" w:hangingChars="78" w:hanging="125"/>
        <w:rPr>
          <w:rFonts w:ascii="ＭＳ ゴシック" w:eastAsia="ＭＳ ゴシック" w:hAnsi="ＭＳ ゴシック"/>
          <w:sz w:val="16"/>
        </w:rPr>
      </w:pPr>
      <w:r w:rsidRPr="00916624">
        <w:rPr>
          <w:rFonts w:ascii="ＭＳ ゴシック" w:eastAsia="ＭＳ ゴシック" w:hAnsi="ＭＳ ゴシック"/>
          <w:sz w:val="16"/>
        </w:rPr>
        <w:t>エ 地方農政局等又は地域農業再生協議会等から栽培管理の見直し等の改善指導を受けていたにもかかわらず、改善措置がなされていない場合</w:t>
      </w:r>
    </w:p>
    <w:p w14:paraId="32918351" w14:textId="77777777" w:rsidR="00A24F10" w:rsidRPr="00916624" w:rsidRDefault="00A24F10" w:rsidP="00A24F10">
      <w:pPr>
        <w:spacing w:afterLines="20" w:after="66" w:line="260" w:lineRule="exact"/>
        <w:ind w:leftChars="118" w:left="373" w:hangingChars="78" w:hanging="125"/>
        <w:rPr>
          <w:rFonts w:ascii="ＭＳ ゴシック" w:eastAsia="ＭＳ ゴシック" w:hAnsi="ＭＳ ゴシック"/>
          <w:sz w:val="16"/>
        </w:rPr>
      </w:pPr>
      <w:r w:rsidRPr="00916624">
        <w:rPr>
          <w:rFonts w:ascii="ＭＳ ゴシック" w:eastAsia="ＭＳ ゴシック" w:hAnsi="ＭＳ ゴシック"/>
          <w:sz w:val="16"/>
        </w:rPr>
        <w:t>オ 管理不十分のために収穫物を毀損させる等農業者が当然に払うべき注意を怠っている場合</w:t>
      </w:r>
    </w:p>
    <w:p w14:paraId="317B4AF4" w14:textId="77777777" w:rsidR="00FF2CED" w:rsidRPr="00916624" w:rsidRDefault="00FF2CED" w:rsidP="00570AFD">
      <w:pPr>
        <w:jc w:val="left"/>
        <w:rPr>
          <w:sz w:val="24"/>
        </w:rPr>
      </w:pPr>
    </w:p>
    <w:sectPr w:rsidR="00FF2CED" w:rsidRPr="00916624" w:rsidSect="009F4E9A">
      <w:pgSz w:w="11906" w:h="16838" w:code="9"/>
      <w:pgMar w:top="-1134" w:right="907" w:bottom="1134" w:left="907" w:header="567" w:footer="0" w:gutter="0"/>
      <w:cols w:space="425"/>
      <w:titlePg/>
      <w:docGrid w:type="linesAndChars" w:linePitch="331"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C28B" w14:textId="77777777" w:rsidR="00C21EBE" w:rsidRDefault="00C21EBE" w:rsidP="006A4CF7">
      <w:r>
        <w:separator/>
      </w:r>
    </w:p>
  </w:endnote>
  <w:endnote w:type="continuationSeparator" w:id="0">
    <w:p w14:paraId="3D188DD7" w14:textId="77777777" w:rsidR="00C21EBE" w:rsidRDefault="00C21EBE" w:rsidP="006A4CF7">
      <w:r>
        <w:continuationSeparator/>
      </w:r>
    </w:p>
  </w:endnote>
  <w:endnote w:type="continuationNotice" w:id="1">
    <w:p w14:paraId="75CF3F15" w14:textId="77777777" w:rsidR="00C21EBE" w:rsidRDefault="00C2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42D0" w14:textId="77777777" w:rsidR="00C21EBE" w:rsidRDefault="00C21EBE" w:rsidP="006A4CF7">
      <w:r>
        <w:separator/>
      </w:r>
    </w:p>
  </w:footnote>
  <w:footnote w:type="continuationSeparator" w:id="0">
    <w:p w14:paraId="38289A70" w14:textId="77777777" w:rsidR="00C21EBE" w:rsidRDefault="00C21EBE" w:rsidP="006A4CF7">
      <w:r>
        <w:continuationSeparator/>
      </w:r>
    </w:p>
  </w:footnote>
  <w:footnote w:type="continuationNotice" w:id="1">
    <w:p w14:paraId="4EB6CC87" w14:textId="77777777" w:rsidR="00C21EBE" w:rsidRDefault="00C21E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26"/>
    <w:rsid w:val="0000533E"/>
    <w:rsid w:val="000119B5"/>
    <w:rsid w:val="00032F5C"/>
    <w:rsid w:val="00042E5D"/>
    <w:rsid w:val="0005650B"/>
    <w:rsid w:val="000845ED"/>
    <w:rsid w:val="000948D0"/>
    <w:rsid w:val="000B1ED2"/>
    <w:rsid w:val="000C18D2"/>
    <w:rsid w:val="000E7F05"/>
    <w:rsid w:val="000F612E"/>
    <w:rsid w:val="00157651"/>
    <w:rsid w:val="00162F0D"/>
    <w:rsid w:val="001E77E6"/>
    <w:rsid w:val="00240B5E"/>
    <w:rsid w:val="002570B6"/>
    <w:rsid w:val="00283107"/>
    <w:rsid w:val="002A2236"/>
    <w:rsid w:val="002A68B7"/>
    <w:rsid w:val="0032201B"/>
    <w:rsid w:val="0036686D"/>
    <w:rsid w:val="003A26B1"/>
    <w:rsid w:val="003C0D23"/>
    <w:rsid w:val="00462048"/>
    <w:rsid w:val="004700EB"/>
    <w:rsid w:val="004777DD"/>
    <w:rsid w:val="00497C26"/>
    <w:rsid w:val="004F37E3"/>
    <w:rsid w:val="0050168E"/>
    <w:rsid w:val="0051137C"/>
    <w:rsid w:val="0054022B"/>
    <w:rsid w:val="0054572B"/>
    <w:rsid w:val="00546E05"/>
    <w:rsid w:val="00570AFD"/>
    <w:rsid w:val="005A098B"/>
    <w:rsid w:val="005A3800"/>
    <w:rsid w:val="005A57C9"/>
    <w:rsid w:val="006500B5"/>
    <w:rsid w:val="006A4CF7"/>
    <w:rsid w:val="007173D9"/>
    <w:rsid w:val="007312D3"/>
    <w:rsid w:val="00800568"/>
    <w:rsid w:val="008A56F9"/>
    <w:rsid w:val="008D042D"/>
    <w:rsid w:val="00916624"/>
    <w:rsid w:val="00961DF7"/>
    <w:rsid w:val="0097041E"/>
    <w:rsid w:val="009A08D2"/>
    <w:rsid w:val="009E058A"/>
    <w:rsid w:val="009F4E9A"/>
    <w:rsid w:val="00A24F10"/>
    <w:rsid w:val="00A40CC7"/>
    <w:rsid w:val="00A45D24"/>
    <w:rsid w:val="00AA232E"/>
    <w:rsid w:val="00AC0C0A"/>
    <w:rsid w:val="00AD631C"/>
    <w:rsid w:val="00B01C73"/>
    <w:rsid w:val="00B83F9D"/>
    <w:rsid w:val="00C21B38"/>
    <w:rsid w:val="00C21EBE"/>
    <w:rsid w:val="00C34AF3"/>
    <w:rsid w:val="00C37319"/>
    <w:rsid w:val="00C52B5B"/>
    <w:rsid w:val="00C76A26"/>
    <w:rsid w:val="00D12C78"/>
    <w:rsid w:val="00D550D6"/>
    <w:rsid w:val="00D70BE5"/>
    <w:rsid w:val="00DA0FD4"/>
    <w:rsid w:val="00DC7A95"/>
    <w:rsid w:val="00DE3F6D"/>
    <w:rsid w:val="00E35901"/>
    <w:rsid w:val="00E51EDB"/>
    <w:rsid w:val="00E553F4"/>
    <w:rsid w:val="00F56CA6"/>
    <w:rsid w:val="00FE6A68"/>
    <w:rsid w:val="00FF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104A7"/>
  <w15:docId w15:val="{92A58038-949E-4888-A055-6380D15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4F10"/>
    <w:pPr>
      <w:keepNext/>
      <w:overflowPunct w:val="0"/>
      <w:textAlignment w:val="baseline"/>
      <w:outlineLvl w:val="0"/>
    </w:pPr>
    <w:rPr>
      <w:rFonts w:asciiTheme="majorHAnsi" w:eastAsiaTheme="majorEastAsia" w:hAnsiTheme="majorHAnsi" w:cstheme="majorBidi" w:hint="eastAsia"/>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paragraph" w:styleId="a7">
    <w:name w:val="Note Heading"/>
    <w:basedOn w:val="a"/>
    <w:next w:val="a"/>
    <w:link w:val="a8"/>
    <w:uiPriority w:val="99"/>
    <w:unhideWhenUsed/>
    <w:rsid w:val="00FF2CED"/>
    <w:pPr>
      <w:jc w:val="center"/>
    </w:pPr>
    <w:rPr>
      <w:sz w:val="24"/>
    </w:rPr>
  </w:style>
  <w:style w:type="character" w:customStyle="1" w:styleId="a8">
    <w:name w:val="記 (文字)"/>
    <w:basedOn w:val="a0"/>
    <w:link w:val="a7"/>
    <w:uiPriority w:val="99"/>
    <w:rsid w:val="00FF2CED"/>
    <w:rPr>
      <w:sz w:val="24"/>
    </w:rPr>
  </w:style>
  <w:style w:type="paragraph" w:styleId="a9">
    <w:name w:val="Closing"/>
    <w:basedOn w:val="a"/>
    <w:link w:val="aa"/>
    <w:uiPriority w:val="99"/>
    <w:unhideWhenUsed/>
    <w:rsid w:val="00FF2CED"/>
    <w:pPr>
      <w:jc w:val="right"/>
    </w:pPr>
    <w:rPr>
      <w:sz w:val="24"/>
    </w:rPr>
  </w:style>
  <w:style w:type="character" w:customStyle="1" w:styleId="aa">
    <w:name w:val="結語 (文字)"/>
    <w:basedOn w:val="a0"/>
    <w:link w:val="a9"/>
    <w:uiPriority w:val="99"/>
    <w:rsid w:val="00FF2CED"/>
    <w:rPr>
      <w:sz w:val="24"/>
    </w:rPr>
  </w:style>
  <w:style w:type="paragraph" w:styleId="ab">
    <w:name w:val="Balloon Text"/>
    <w:basedOn w:val="a"/>
    <w:link w:val="ac"/>
    <w:uiPriority w:val="99"/>
    <w:semiHidden/>
    <w:unhideWhenUsed/>
    <w:rsid w:val="00FE6A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6A68"/>
    <w:rPr>
      <w:rFonts w:asciiTheme="majorHAnsi" w:eastAsiaTheme="majorEastAsia" w:hAnsiTheme="majorHAnsi" w:cstheme="majorBidi"/>
      <w:sz w:val="18"/>
      <w:szCs w:val="18"/>
    </w:rPr>
  </w:style>
  <w:style w:type="paragraph" w:styleId="ad">
    <w:name w:val="Revision"/>
    <w:hidden/>
    <w:uiPriority w:val="99"/>
    <w:semiHidden/>
    <w:rsid w:val="00C21B38"/>
  </w:style>
  <w:style w:type="character" w:customStyle="1" w:styleId="10">
    <w:name w:val="見出し 1 (文字)"/>
    <w:basedOn w:val="a0"/>
    <w:link w:val="1"/>
    <w:uiPriority w:val="9"/>
    <w:rsid w:val="00A24F10"/>
    <w:rPr>
      <w:rFonts w:asciiTheme="majorHAnsi" w:eastAsiaTheme="majorEastAsia" w:hAnsiTheme="majorHAnsi" w:cstheme="majorBidi"/>
      <w:color w:val="000000"/>
      <w:kern w:val="0"/>
      <w:sz w:val="24"/>
      <w:szCs w:val="24"/>
    </w:rPr>
  </w:style>
  <w:style w:type="table" w:styleId="ae">
    <w:name w:val="Table Grid"/>
    <w:basedOn w:val="a1"/>
    <w:uiPriority w:val="39"/>
    <w:rsid w:val="00A24F1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25c433-91ae-4079-9880-73bd931a49ff">
      <Terms xmlns="http://schemas.microsoft.com/office/infopath/2007/PartnerControls"/>
    </lcf76f155ced4ddcb4097134ff3c332f>
    <TaxCatchAll xmlns="e3e09e67-d7cc-4e47-828f-5f2cf354dd97" xsi:nil="true"/>
    <_Flow_SignoffStatus xmlns="5d25c433-91ae-4079-9880-73bd931a49f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27EAD8C7FF94586A5E7D8F15E037F" ma:contentTypeVersion="14" ma:contentTypeDescription="新しいドキュメントを作成します。" ma:contentTypeScope="" ma:versionID="c6adf99cd4079656c28d0c979bbf7d21">
  <xsd:schema xmlns:xsd="http://www.w3.org/2001/XMLSchema" xmlns:xs="http://www.w3.org/2001/XMLSchema" xmlns:p="http://schemas.microsoft.com/office/2006/metadata/properties" xmlns:ns2="5d25c433-91ae-4079-9880-73bd931a49ff" xmlns:ns3="e3e09e67-d7cc-4e47-828f-5f2cf354dd97" targetNamespace="http://schemas.microsoft.com/office/2006/metadata/properties" ma:root="true" ma:fieldsID="edddf28116f67b4fe1af0a058f8bf9ad" ns2:_="" ns3:_="">
    <xsd:import namespace="5d25c433-91ae-4079-9880-73bd931a49ff"/>
    <xsd:import namespace="e3e09e67-d7cc-4e47-828f-5f2cf354d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c433-91ae-4079-9880-73bd931a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承認の状態" ma:internalName="_x627f__x8a8d__x306e__x72b6__x614b_">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f9ab0-5cff-4bb2-a100-82a9514e55bf}"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338839-955E-40FE-801E-04BDA38DBE26}">
  <ds:schemaRefs>
    <ds:schemaRef ds:uri="http://schemas.microsoft.com/office/2006/metadata/properties"/>
    <ds:schemaRef ds:uri="http://schemas.microsoft.com/office/infopath/2007/PartnerControls"/>
    <ds:schemaRef ds:uri="d4d486a9-6ac7-4deb-a9d7-2f6c820da427"/>
    <ds:schemaRef ds:uri="cfaf1d22-2c9e-4811-ba3e-e5b461df1246"/>
  </ds:schemaRefs>
</ds:datastoreItem>
</file>

<file path=customXml/itemProps2.xml><?xml version="1.0" encoding="utf-8"?>
<ds:datastoreItem xmlns:ds="http://schemas.openxmlformats.org/officeDocument/2006/customXml" ds:itemID="{47CED41E-6A0D-4332-8DA6-8DA1B0F50FC8}">
  <ds:schemaRefs>
    <ds:schemaRef ds:uri="http://schemas.openxmlformats.org/officeDocument/2006/bibliography"/>
  </ds:schemaRefs>
</ds:datastoreItem>
</file>

<file path=customXml/itemProps3.xml><?xml version="1.0" encoding="utf-8"?>
<ds:datastoreItem xmlns:ds="http://schemas.openxmlformats.org/officeDocument/2006/customXml" ds:itemID="{A782F8CA-446F-4AA0-AD84-6A7E06EE5C6B}"/>
</file>

<file path=customXml/itemProps4.xml><?xml version="1.0" encoding="utf-8"?>
<ds:datastoreItem xmlns:ds="http://schemas.openxmlformats.org/officeDocument/2006/customXml" ds:itemID="{460AFAEA-2407-4BB4-BFDD-A69FAD71A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1906</Words>
  <Characters>1946</Characters>
  <Application>Microsoft Office Word</Application>
  <DocSecurity>0</DocSecurity>
  <Lines>194</Lines>
  <Paragraphs>175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三郎(SASAKI Saburou)</dc:creator>
  <cp:keywords/>
  <dc:description/>
  <cp:lastModifiedBy>千場 裕太(SEMBA Yuta)</cp:lastModifiedBy>
  <cp:revision>21</cp:revision>
  <cp:lastPrinted>2024-03-12T15:18:00Z</cp:lastPrinted>
  <dcterms:created xsi:type="dcterms:W3CDTF">2024-01-23T11:03:00Z</dcterms:created>
  <dcterms:modified xsi:type="dcterms:W3CDTF">2024-04-01T10:37:00Z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0x010100D0927EAD8C7FF94586A5E7D8F15E037F</vt:lpwstr>
  </property>
  <property fmtid="{D5CDD505-2E9C-101B-9397-08002B2CF9AE}" pid="3" name="MediaServiceImageTags">
    <vt:lpwstr/>
  </property>
  <property fmtid="{D5CDD505-2E9C-101B-9397-08002B2CF9AE}" pid="4" name="Order">
    <vt:r8>189089500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